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6D98" w14:textId="403D2BE6" w:rsidR="00876723" w:rsidRDefault="00876723">
      <w:pPr>
        <w:rPr>
          <w:rFonts w:eastAsia="Times New Roman" w:cstheme="minorHAnsi"/>
          <w:lang w:val="nl-NL"/>
        </w:rPr>
      </w:pPr>
    </w:p>
    <w:p w14:paraId="05C9DB91" w14:textId="2EB1C58D" w:rsidR="00876723" w:rsidRPr="00392DF2" w:rsidRDefault="00392DF2">
      <w:pPr>
        <w:rPr>
          <w:rFonts w:eastAsia="Times New Roman" w:cstheme="minorHAnsi"/>
          <w:b/>
          <w:bCs/>
          <w:sz w:val="32"/>
          <w:szCs w:val="32"/>
          <w:lang w:val="nl-NL"/>
        </w:rPr>
      </w:pPr>
      <w:r w:rsidRPr="00392DF2">
        <w:rPr>
          <w:rFonts w:eastAsia="Times New Roman" w:cstheme="minorHAnsi"/>
          <w:b/>
          <w:bCs/>
          <w:sz w:val="32"/>
          <w:szCs w:val="32"/>
          <w:lang w:val="nl-NL"/>
        </w:rPr>
        <w:t>Aanvragen toernooien seizoen 2022-2023</w:t>
      </w:r>
      <w:r w:rsidR="00876723" w:rsidRPr="00392DF2">
        <w:rPr>
          <w:rFonts w:eastAsia="Times New Roman" w:cstheme="minorHAnsi"/>
          <w:b/>
          <w:bCs/>
          <w:sz w:val="32"/>
          <w:szCs w:val="32"/>
          <w:lang w:val="nl-NL"/>
        </w:rPr>
        <w:t xml:space="preserve"> </w:t>
      </w:r>
    </w:p>
    <w:p w14:paraId="18721B92" w14:textId="77777777" w:rsidR="0014117D" w:rsidRDefault="005D005F" w:rsidP="007537E6">
      <w:pPr>
        <w:spacing w:after="0" w:line="240" w:lineRule="auto"/>
        <w:rPr>
          <w:rFonts w:eastAsia="Times New Roman" w:cstheme="minorHAnsi"/>
        </w:rPr>
      </w:pPr>
      <w:r w:rsidRPr="0014117D">
        <w:rPr>
          <w:rFonts w:eastAsia="Times New Roman" w:cstheme="minorHAnsi"/>
        </w:rPr>
        <w:t xml:space="preserve">Om </w:t>
      </w:r>
      <w:proofErr w:type="spellStart"/>
      <w:r w:rsidRPr="0014117D">
        <w:rPr>
          <w:rFonts w:eastAsia="Times New Roman" w:cstheme="minorHAnsi"/>
        </w:rPr>
        <w:t>ervoor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te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zorgen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dat</w:t>
      </w:r>
      <w:proofErr w:type="spellEnd"/>
      <w:r w:rsidRPr="0014117D">
        <w:rPr>
          <w:rFonts w:eastAsia="Times New Roman" w:cstheme="minorHAnsi"/>
        </w:rPr>
        <w:t xml:space="preserve"> alle </w:t>
      </w:r>
      <w:proofErr w:type="spellStart"/>
      <w:r w:rsidRPr="0014117D">
        <w:rPr>
          <w:rFonts w:eastAsia="Times New Roman" w:cstheme="minorHAnsi"/>
        </w:rPr>
        <w:t>internationale</w:t>
      </w:r>
      <w:proofErr w:type="spellEnd"/>
      <w:r w:rsidRPr="0014117D">
        <w:rPr>
          <w:rFonts w:eastAsia="Times New Roman" w:cstheme="minorHAnsi"/>
        </w:rPr>
        <w:t xml:space="preserve">, </w:t>
      </w:r>
      <w:proofErr w:type="spellStart"/>
      <w:r w:rsidRPr="0014117D">
        <w:rPr>
          <w:rFonts w:eastAsia="Times New Roman" w:cstheme="minorHAnsi"/>
        </w:rPr>
        <w:t>nationale</w:t>
      </w:r>
      <w:proofErr w:type="spellEnd"/>
      <w:r w:rsidRPr="0014117D">
        <w:rPr>
          <w:rFonts w:eastAsia="Times New Roman" w:cstheme="minorHAnsi"/>
        </w:rPr>
        <w:t xml:space="preserve"> en </w:t>
      </w:r>
      <w:proofErr w:type="spellStart"/>
      <w:r w:rsidRPr="0014117D">
        <w:rPr>
          <w:rFonts w:eastAsia="Times New Roman" w:cstheme="minorHAnsi"/>
        </w:rPr>
        <w:t>regionale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badmintonevenementen</w:t>
      </w:r>
      <w:proofErr w:type="spellEnd"/>
      <w:r w:rsidRPr="0014117D">
        <w:rPr>
          <w:rFonts w:eastAsia="Times New Roman" w:cstheme="minorHAnsi"/>
        </w:rPr>
        <w:t xml:space="preserve"> zo </w:t>
      </w:r>
      <w:proofErr w:type="spellStart"/>
      <w:r w:rsidRPr="0014117D">
        <w:rPr>
          <w:rFonts w:eastAsia="Times New Roman" w:cstheme="minorHAnsi"/>
        </w:rPr>
        <w:t>veel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mogelijk</w:t>
      </w:r>
      <w:proofErr w:type="spellEnd"/>
      <w:r w:rsidRPr="0014117D">
        <w:rPr>
          <w:rFonts w:eastAsia="Times New Roman" w:cstheme="minorHAnsi"/>
        </w:rPr>
        <w:t xml:space="preserve"> op </w:t>
      </w:r>
      <w:proofErr w:type="spellStart"/>
      <w:r w:rsidRPr="0014117D">
        <w:rPr>
          <w:rFonts w:eastAsia="Times New Roman" w:cstheme="minorHAnsi"/>
        </w:rPr>
        <w:t>elkaar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worden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afgestemd</w:t>
      </w:r>
      <w:proofErr w:type="spellEnd"/>
      <w:r w:rsidRPr="0014117D">
        <w:rPr>
          <w:rFonts w:eastAsia="Times New Roman" w:cstheme="minorHAnsi"/>
        </w:rPr>
        <w:t xml:space="preserve"> en de </w:t>
      </w:r>
      <w:proofErr w:type="spellStart"/>
      <w:r w:rsidRPr="0014117D">
        <w:rPr>
          <w:rFonts w:eastAsia="Times New Roman" w:cstheme="minorHAnsi"/>
        </w:rPr>
        <w:t>juiste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aandacht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krijgen</w:t>
      </w:r>
      <w:proofErr w:type="spellEnd"/>
      <w:r w:rsidRPr="0014117D">
        <w:rPr>
          <w:rFonts w:eastAsia="Times New Roman" w:cstheme="minorHAnsi"/>
        </w:rPr>
        <w:t xml:space="preserve">, </w:t>
      </w:r>
      <w:proofErr w:type="spellStart"/>
      <w:r w:rsidRPr="0014117D">
        <w:rPr>
          <w:rFonts w:eastAsia="Times New Roman" w:cstheme="minorHAnsi"/>
        </w:rPr>
        <w:t>vragen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wij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jullie</w:t>
      </w:r>
      <w:proofErr w:type="spellEnd"/>
      <w:r w:rsidRPr="0014117D">
        <w:rPr>
          <w:rFonts w:eastAsia="Times New Roman" w:cstheme="minorHAnsi"/>
        </w:rPr>
        <w:t xml:space="preserve"> om de </w:t>
      </w:r>
      <w:proofErr w:type="spellStart"/>
      <w:r w:rsidRPr="0014117D">
        <w:rPr>
          <w:rFonts w:eastAsia="Times New Roman" w:cstheme="minorHAnsi"/>
        </w:rPr>
        <w:t>verenigingstoernooi</w:t>
      </w:r>
      <w:proofErr w:type="spellEnd"/>
      <w:r w:rsidRPr="0014117D">
        <w:rPr>
          <w:rFonts w:eastAsia="Times New Roman" w:cstheme="minorHAnsi"/>
        </w:rPr>
        <w:t xml:space="preserve">(en) </w:t>
      </w:r>
      <w:proofErr w:type="spellStart"/>
      <w:r w:rsidRPr="0014117D">
        <w:rPr>
          <w:rFonts w:eastAsia="Times New Roman" w:cstheme="minorHAnsi"/>
        </w:rPr>
        <w:t>aan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te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melden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zoals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hieronder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aangegeven</w:t>
      </w:r>
      <w:proofErr w:type="spellEnd"/>
      <w:r w:rsidRPr="0014117D">
        <w:rPr>
          <w:rFonts w:eastAsia="Times New Roman" w:cstheme="minorHAnsi"/>
        </w:rPr>
        <w:t xml:space="preserve">. </w:t>
      </w:r>
    </w:p>
    <w:p w14:paraId="288D99B7" w14:textId="10794C55" w:rsidR="007537E6" w:rsidRPr="00BF5225" w:rsidRDefault="005D005F" w:rsidP="007537E6">
      <w:pPr>
        <w:spacing w:after="0" w:line="240" w:lineRule="auto"/>
        <w:rPr>
          <w:rFonts w:eastAsia="Times New Roman" w:cstheme="minorHAnsi"/>
          <w:lang w:eastAsia="en-NL"/>
        </w:rPr>
      </w:pPr>
      <w:r w:rsidRPr="0014117D">
        <w:rPr>
          <w:rFonts w:eastAsia="Times New Roman" w:cstheme="minorHAnsi"/>
        </w:rPr>
        <w:br/>
      </w:r>
      <w:r w:rsidR="007537E6" w:rsidRPr="00BF5225">
        <w:rPr>
          <w:rFonts w:eastAsia="Times New Roman" w:cstheme="minorHAnsi"/>
          <w:b/>
          <w:bCs/>
          <w:lang w:eastAsia="en-NL"/>
        </w:rPr>
        <w:t xml:space="preserve">Procedure </w:t>
      </w:r>
      <w:proofErr w:type="spellStart"/>
      <w:r w:rsidR="007537E6" w:rsidRPr="00BF5225">
        <w:rPr>
          <w:rFonts w:eastAsia="Times New Roman" w:cstheme="minorHAnsi"/>
          <w:b/>
          <w:bCs/>
          <w:lang w:eastAsia="en-NL"/>
        </w:rPr>
        <w:t>toernooi</w:t>
      </w:r>
      <w:proofErr w:type="spellEnd"/>
      <w:r w:rsidR="007537E6" w:rsidRPr="00BF5225">
        <w:rPr>
          <w:rFonts w:eastAsia="Times New Roman" w:cstheme="minorHAnsi"/>
          <w:b/>
          <w:bCs/>
          <w:lang w:eastAsia="en-NL"/>
        </w:rPr>
        <w:t xml:space="preserve"> </w:t>
      </w:r>
      <w:proofErr w:type="spellStart"/>
      <w:r w:rsidR="007537E6" w:rsidRPr="00BF5225">
        <w:rPr>
          <w:rFonts w:eastAsia="Times New Roman" w:cstheme="minorHAnsi"/>
          <w:b/>
          <w:bCs/>
          <w:lang w:eastAsia="en-NL"/>
        </w:rPr>
        <w:t>aanmelden</w:t>
      </w:r>
      <w:proofErr w:type="spellEnd"/>
    </w:p>
    <w:p w14:paraId="598DCB1A" w14:textId="52CA9104" w:rsidR="003572E8" w:rsidRPr="0014117D" w:rsidRDefault="007537E6" w:rsidP="007537E6">
      <w:pPr>
        <w:spacing w:after="0" w:line="240" w:lineRule="auto"/>
        <w:rPr>
          <w:rFonts w:eastAsia="Times New Roman" w:cstheme="minorHAnsi"/>
          <w:lang w:val="nl-NL" w:eastAsia="en-NL"/>
        </w:rPr>
      </w:pPr>
      <w:r w:rsidRPr="00BF5225">
        <w:rPr>
          <w:rFonts w:eastAsia="Times New Roman" w:cstheme="minorHAnsi"/>
          <w:lang w:eastAsia="en-NL"/>
        </w:rPr>
        <w:t xml:space="preserve">Je </w:t>
      </w:r>
      <w:proofErr w:type="spellStart"/>
      <w:r w:rsidRPr="00BF5225">
        <w:rPr>
          <w:rFonts w:eastAsia="Times New Roman" w:cstheme="minorHAnsi"/>
          <w:lang w:eastAsia="en-NL"/>
        </w:rPr>
        <w:t>kan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jullie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toernooi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r w:rsidR="003572E8" w:rsidRPr="0014117D">
        <w:rPr>
          <w:rFonts w:eastAsia="Times New Roman" w:cstheme="minorHAnsi"/>
          <w:lang w:val="nl-NL" w:eastAsia="en-NL"/>
        </w:rPr>
        <w:t xml:space="preserve">in principe </w:t>
      </w:r>
      <w:r w:rsidRPr="00BF5225">
        <w:rPr>
          <w:rFonts w:eastAsia="Times New Roman" w:cstheme="minorHAnsi"/>
          <w:lang w:eastAsia="en-NL"/>
        </w:rPr>
        <w:t xml:space="preserve">het hele </w:t>
      </w:r>
      <w:proofErr w:type="spellStart"/>
      <w:r w:rsidRPr="00BF5225">
        <w:rPr>
          <w:rFonts w:eastAsia="Times New Roman" w:cstheme="minorHAnsi"/>
          <w:lang w:eastAsia="en-NL"/>
        </w:rPr>
        <w:t>jaar</w:t>
      </w:r>
      <w:proofErr w:type="spellEnd"/>
      <w:r w:rsidRPr="00BF5225">
        <w:rPr>
          <w:rFonts w:eastAsia="Times New Roman" w:cstheme="minorHAnsi"/>
          <w:lang w:eastAsia="en-NL"/>
        </w:rPr>
        <w:t xml:space="preserve"> door </w:t>
      </w:r>
      <w:proofErr w:type="spellStart"/>
      <w:r w:rsidRPr="00BF5225">
        <w:rPr>
          <w:rFonts w:eastAsia="Times New Roman" w:cstheme="minorHAnsi"/>
          <w:lang w:eastAsia="en-NL"/>
        </w:rPr>
        <w:t>aanmelden</w:t>
      </w:r>
      <w:proofErr w:type="spellEnd"/>
      <w:r w:rsidRPr="00BF5225">
        <w:rPr>
          <w:rFonts w:eastAsia="Times New Roman" w:cstheme="minorHAnsi"/>
          <w:lang w:eastAsia="en-NL"/>
        </w:rPr>
        <w:t xml:space="preserve">. </w:t>
      </w:r>
      <w:proofErr w:type="spellStart"/>
      <w:r w:rsidRPr="00BF5225">
        <w:rPr>
          <w:rFonts w:eastAsia="Times New Roman" w:cstheme="minorHAnsi"/>
          <w:lang w:eastAsia="en-NL"/>
        </w:rPr>
        <w:t>Wij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willen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wel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benadrukken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dat</w:t>
      </w:r>
      <w:proofErr w:type="spellEnd"/>
      <w:r w:rsidRPr="00BF5225">
        <w:rPr>
          <w:rFonts w:eastAsia="Times New Roman" w:cstheme="minorHAnsi"/>
          <w:lang w:eastAsia="en-NL"/>
        </w:rPr>
        <w:t xml:space="preserve"> het de </w:t>
      </w:r>
      <w:proofErr w:type="spellStart"/>
      <w:r w:rsidRPr="00BF5225">
        <w:rPr>
          <w:rFonts w:eastAsia="Times New Roman" w:cstheme="minorHAnsi"/>
          <w:lang w:eastAsia="en-NL"/>
        </w:rPr>
        <w:t>voorkeur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heeft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dat</w:t>
      </w:r>
      <w:proofErr w:type="spellEnd"/>
      <w:r w:rsidRPr="00BF5225">
        <w:rPr>
          <w:rFonts w:eastAsia="Times New Roman" w:cstheme="minorHAnsi"/>
          <w:lang w:eastAsia="en-NL"/>
        </w:rPr>
        <w:t xml:space="preserve"> de </w:t>
      </w:r>
      <w:proofErr w:type="spellStart"/>
      <w:r w:rsidRPr="00BF5225">
        <w:rPr>
          <w:rFonts w:eastAsia="Times New Roman" w:cstheme="minorHAnsi"/>
          <w:lang w:eastAsia="en-NL"/>
        </w:rPr>
        <w:t>toernooiaanvragen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voor</w:t>
      </w:r>
      <w:proofErr w:type="spellEnd"/>
      <w:r w:rsidRPr="00BF5225">
        <w:rPr>
          <w:rFonts w:eastAsia="Times New Roman" w:cstheme="minorHAnsi"/>
          <w:lang w:eastAsia="en-NL"/>
        </w:rPr>
        <w:t xml:space="preserve"> het </w:t>
      </w:r>
      <w:proofErr w:type="spellStart"/>
      <w:r w:rsidRPr="00BF5225">
        <w:rPr>
          <w:rFonts w:eastAsia="Times New Roman" w:cstheme="minorHAnsi"/>
          <w:lang w:eastAsia="en-NL"/>
        </w:rPr>
        <w:t>seizoen</w:t>
      </w:r>
      <w:proofErr w:type="spellEnd"/>
      <w:r w:rsidRPr="00BF5225">
        <w:rPr>
          <w:rFonts w:eastAsia="Times New Roman" w:cstheme="minorHAnsi"/>
          <w:lang w:eastAsia="en-NL"/>
        </w:rPr>
        <w:t xml:space="preserve"> 202</w:t>
      </w:r>
      <w:r w:rsidR="003572E8" w:rsidRPr="0014117D">
        <w:rPr>
          <w:rFonts w:eastAsia="Times New Roman" w:cstheme="minorHAnsi"/>
          <w:lang w:val="nl-NL" w:eastAsia="en-NL"/>
        </w:rPr>
        <w:t>2</w:t>
      </w:r>
      <w:r w:rsidRPr="00BF5225">
        <w:rPr>
          <w:rFonts w:eastAsia="Times New Roman" w:cstheme="minorHAnsi"/>
          <w:lang w:eastAsia="en-NL"/>
        </w:rPr>
        <w:t>/202</w:t>
      </w:r>
      <w:r w:rsidR="003572E8" w:rsidRPr="0014117D">
        <w:rPr>
          <w:rFonts w:eastAsia="Times New Roman" w:cstheme="minorHAnsi"/>
          <w:lang w:val="nl-NL" w:eastAsia="en-NL"/>
        </w:rPr>
        <w:t>3</w:t>
      </w:r>
      <w:r w:rsidRPr="00BF5225">
        <w:rPr>
          <w:rFonts w:eastAsia="Times New Roman" w:cstheme="minorHAnsi"/>
          <w:lang w:eastAsia="en-NL"/>
        </w:rPr>
        <w:t xml:space="preserve"> </w:t>
      </w:r>
      <w:r w:rsidR="00876723" w:rsidRPr="00876723">
        <w:rPr>
          <w:rFonts w:eastAsia="Times New Roman" w:cstheme="minorHAnsi"/>
          <w:b/>
          <w:bCs/>
          <w:lang w:val="nl-NL" w:eastAsia="en-NL"/>
        </w:rPr>
        <w:t>voo</w:t>
      </w:r>
      <w:r w:rsidR="00876723">
        <w:rPr>
          <w:rFonts w:eastAsia="Times New Roman" w:cstheme="minorHAnsi"/>
          <w:b/>
          <w:bCs/>
          <w:lang w:val="nl-NL" w:eastAsia="en-NL"/>
        </w:rPr>
        <w:t>r 1 sepember</w:t>
      </w:r>
      <w:r w:rsidR="003572E8" w:rsidRPr="0014117D">
        <w:rPr>
          <w:rFonts w:eastAsia="Times New Roman" w:cstheme="minorHAnsi"/>
          <w:b/>
          <w:bCs/>
          <w:lang w:val="nl-NL" w:eastAsia="en-NL"/>
        </w:rPr>
        <w:t xml:space="preserve"> 2022</w:t>
      </w:r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worden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gedaan</w:t>
      </w:r>
      <w:proofErr w:type="spellEnd"/>
      <w:r w:rsidRPr="00BF5225">
        <w:rPr>
          <w:rFonts w:eastAsia="Times New Roman" w:cstheme="minorHAnsi"/>
          <w:lang w:eastAsia="en-NL"/>
        </w:rPr>
        <w:t xml:space="preserve">. </w:t>
      </w:r>
      <w:r w:rsidR="00876723" w:rsidRPr="00876723">
        <w:rPr>
          <w:rFonts w:eastAsia="Times New Roman" w:cstheme="minorHAnsi"/>
          <w:lang w:val="nl-NL" w:eastAsia="en-NL"/>
        </w:rPr>
        <w:t>A</w:t>
      </w:r>
      <w:proofErr w:type="spellStart"/>
      <w:r w:rsidR="00876723">
        <w:t>anvragen</w:t>
      </w:r>
      <w:proofErr w:type="spellEnd"/>
      <w:r w:rsidR="00876723">
        <w:t xml:space="preserve"> die </w:t>
      </w:r>
      <w:r w:rsidR="00876723" w:rsidRPr="00876723">
        <w:rPr>
          <w:lang w:val="nl-NL"/>
        </w:rPr>
        <w:t>vo</w:t>
      </w:r>
      <w:r w:rsidR="00876723">
        <w:rPr>
          <w:lang w:val="nl-NL"/>
        </w:rPr>
        <w:t xml:space="preserve">or deze datum </w:t>
      </w:r>
      <w:proofErr w:type="spellStart"/>
      <w:r w:rsidR="00876723">
        <w:t>ingevoerd</w:t>
      </w:r>
      <w:proofErr w:type="spellEnd"/>
      <w:r w:rsidR="00876723">
        <w:t xml:space="preserve"> </w:t>
      </w:r>
      <w:proofErr w:type="spellStart"/>
      <w:r w:rsidR="00876723">
        <w:t>worden</w:t>
      </w:r>
      <w:proofErr w:type="spellEnd"/>
      <w:r w:rsidR="00876723">
        <w:t xml:space="preserve"> </w:t>
      </w:r>
      <w:proofErr w:type="spellStart"/>
      <w:r w:rsidR="00876723">
        <w:t>zullen</w:t>
      </w:r>
      <w:proofErr w:type="spellEnd"/>
      <w:r w:rsidR="00876723">
        <w:t xml:space="preserve"> </w:t>
      </w:r>
      <w:proofErr w:type="spellStart"/>
      <w:r w:rsidR="00876723">
        <w:t>nog</w:t>
      </w:r>
      <w:proofErr w:type="spellEnd"/>
      <w:r w:rsidR="00876723">
        <w:t xml:space="preserve"> </w:t>
      </w:r>
      <w:proofErr w:type="spellStart"/>
      <w:r w:rsidR="00876723">
        <w:t>meegenomen</w:t>
      </w:r>
      <w:proofErr w:type="spellEnd"/>
      <w:r w:rsidR="00876723">
        <w:t xml:space="preserve"> </w:t>
      </w:r>
      <w:proofErr w:type="spellStart"/>
      <w:r w:rsidR="00876723">
        <w:t>worden</w:t>
      </w:r>
      <w:proofErr w:type="spellEnd"/>
      <w:r w:rsidR="00876723">
        <w:t xml:space="preserve"> in de </w:t>
      </w:r>
      <w:proofErr w:type="spellStart"/>
      <w:r w:rsidR="00876723">
        <w:t>normale</w:t>
      </w:r>
      <w:proofErr w:type="spellEnd"/>
      <w:r w:rsidR="00876723">
        <w:t xml:space="preserve"> procedure, </w:t>
      </w:r>
      <w:proofErr w:type="spellStart"/>
      <w:r w:rsidR="00876723">
        <w:t>aanvragen</w:t>
      </w:r>
      <w:proofErr w:type="spellEnd"/>
      <w:r w:rsidR="00876723">
        <w:t xml:space="preserve"> die </w:t>
      </w:r>
      <w:proofErr w:type="spellStart"/>
      <w:r w:rsidR="00876723">
        <w:t>na</w:t>
      </w:r>
      <w:proofErr w:type="spellEnd"/>
      <w:r w:rsidR="00876723">
        <w:t xml:space="preserve"> </w:t>
      </w:r>
      <w:proofErr w:type="spellStart"/>
      <w:r w:rsidR="00876723">
        <w:t>deze</w:t>
      </w:r>
      <w:proofErr w:type="spellEnd"/>
      <w:r w:rsidR="00876723">
        <w:t xml:space="preserve"> datum </w:t>
      </w:r>
      <w:proofErr w:type="spellStart"/>
      <w:r w:rsidR="00876723">
        <w:t>binnen</w:t>
      </w:r>
      <w:proofErr w:type="spellEnd"/>
      <w:r w:rsidR="00876723">
        <w:t xml:space="preserve"> </w:t>
      </w:r>
      <w:proofErr w:type="spellStart"/>
      <w:r w:rsidR="00876723">
        <w:t>komen</w:t>
      </w:r>
      <w:proofErr w:type="spellEnd"/>
      <w:r w:rsidR="00876723">
        <w:t xml:space="preserve"> </w:t>
      </w:r>
      <w:proofErr w:type="spellStart"/>
      <w:r w:rsidR="00876723">
        <w:t>zullen</w:t>
      </w:r>
      <w:proofErr w:type="spellEnd"/>
      <w:r w:rsidR="00876723">
        <w:t xml:space="preserve"> </w:t>
      </w:r>
      <w:proofErr w:type="spellStart"/>
      <w:r w:rsidR="00876723">
        <w:t>een</w:t>
      </w:r>
      <w:proofErr w:type="spellEnd"/>
      <w:r w:rsidR="00876723">
        <w:t xml:space="preserve"> </w:t>
      </w:r>
      <w:proofErr w:type="spellStart"/>
      <w:r w:rsidR="00876723">
        <w:t>lagere</w:t>
      </w:r>
      <w:proofErr w:type="spellEnd"/>
      <w:r w:rsidR="00876723">
        <w:t xml:space="preserve"> </w:t>
      </w:r>
      <w:proofErr w:type="spellStart"/>
      <w:r w:rsidR="00876723">
        <w:t>prioriteit</w:t>
      </w:r>
      <w:proofErr w:type="spellEnd"/>
      <w:r w:rsidR="00876723">
        <w:t xml:space="preserve"> </w:t>
      </w:r>
      <w:proofErr w:type="spellStart"/>
      <w:r w:rsidR="00876723">
        <w:t>krijge</w:t>
      </w:r>
      <w:proofErr w:type="spellEnd"/>
      <w:r w:rsidR="00876723" w:rsidRPr="00876723">
        <w:rPr>
          <w:lang w:val="nl-NL"/>
        </w:rPr>
        <w:t>n.</w:t>
      </w:r>
      <w:r w:rsidR="00876723">
        <w:rPr>
          <w:lang w:val="nl-NL"/>
        </w:rPr>
        <w:t xml:space="preserve"> </w:t>
      </w:r>
      <w:r w:rsidR="003572E8" w:rsidRPr="0014117D">
        <w:rPr>
          <w:rFonts w:eastAsia="Times New Roman" w:cstheme="minorHAnsi"/>
          <w:lang w:val="nl-NL" w:eastAsia="en-NL"/>
        </w:rPr>
        <w:t xml:space="preserve"> </w:t>
      </w:r>
    </w:p>
    <w:p w14:paraId="5B4EBAA6" w14:textId="351750F5" w:rsidR="007537E6" w:rsidRDefault="007537E6" w:rsidP="007537E6">
      <w:pPr>
        <w:spacing w:after="0" w:line="240" w:lineRule="auto"/>
        <w:rPr>
          <w:rFonts w:eastAsia="Times New Roman" w:cstheme="minorHAnsi"/>
        </w:rPr>
      </w:pPr>
      <w:r w:rsidRPr="00BF5225">
        <w:rPr>
          <w:rFonts w:eastAsia="Times New Roman" w:cstheme="minorHAnsi"/>
          <w:lang w:eastAsia="en-NL"/>
        </w:rPr>
        <w:t xml:space="preserve">De </w:t>
      </w:r>
      <w:proofErr w:type="spellStart"/>
      <w:r w:rsidRPr="00BF5225">
        <w:rPr>
          <w:rFonts w:eastAsia="Times New Roman" w:cstheme="minorHAnsi"/>
          <w:lang w:eastAsia="en-NL"/>
        </w:rPr>
        <w:t>aanvraag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verloopt</w:t>
      </w:r>
      <w:proofErr w:type="spellEnd"/>
      <w:r w:rsidRPr="00BF5225">
        <w:rPr>
          <w:rFonts w:eastAsia="Times New Roman" w:cstheme="minorHAnsi"/>
          <w:lang w:eastAsia="en-NL"/>
        </w:rPr>
        <w:t xml:space="preserve"> via het </w:t>
      </w:r>
      <w:proofErr w:type="spellStart"/>
      <w:r w:rsidRPr="00BF5225">
        <w:rPr>
          <w:rFonts w:eastAsia="Times New Roman" w:cstheme="minorHAnsi"/>
          <w:lang w:eastAsia="en-NL"/>
        </w:rPr>
        <w:t>digitale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aanvraagformulier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dat</w:t>
      </w:r>
      <w:proofErr w:type="spellEnd"/>
      <w:r w:rsidRPr="00BF5225">
        <w:rPr>
          <w:rFonts w:eastAsia="Times New Roman" w:cstheme="minorHAnsi"/>
          <w:lang w:eastAsia="en-NL"/>
        </w:rPr>
        <w:t xml:space="preserve"> je </w:t>
      </w:r>
      <w:proofErr w:type="spellStart"/>
      <w:r w:rsidRPr="00BF5225">
        <w:rPr>
          <w:rFonts w:eastAsia="Times New Roman" w:cstheme="minorHAnsi"/>
          <w:lang w:eastAsia="en-NL"/>
        </w:rPr>
        <w:t>kunt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vinden</w:t>
      </w:r>
      <w:proofErr w:type="spellEnd"/>
      <w:r w:rsidRPr="00BF5225">
        <w:rPr>
          <w:rFonts w:eastAsia="Times New Roman" w:cstheme="minorHAnsi"/>
          <w:lang w:eastAsia="en-NL"/>
        </w:rPr>
        <w:t xml:space="preserve"> op: </w:t>
      </w:r>
      <w:hyperlink r:id="rId5" w:tooltip="/lt-2166364168-630e12b1db7a3d0f9e5be93a473619d3993ec3c405efc167" w:history="1">
        <w:r w:rsidRPr="00BF5225">
          <w:rPr>
            <w:rFonts w:eastAsia="Times New Roman" w:cstheme="minorHAnsi"/>
            <w:color w:val="3AAEE0"/>
            <w:u w:val="single"/>
            <w:lang w:eastAsia="en-NL"/>
          </w:rPr>
          <w:t>http://www.badminton.nl/kalender</w:t>
        </w:r>
      </w:hyperlink>
      <w:r w:rsidR="003572E8" w:rsidRPr="0014117D">
        <w:rPr>
          <w:rFonts w:eastAsia="Times New Roman" w:cstheme="minorHAnsi"/>
          <w:lang w:val="nl-NL" w:eastAsia="en-NL"/>
        </w:rPr>
        <w:t xml:space="preserve">. </w:t>
      </w:r>
      <w:proofErr w:type="spellStart"/>
      <w:r w:rsidR="003572E8" w:rsidRPr="0014117D">
        <w:rPr>
          <w:rFonts w:eastAsia="Times New Roman" w:cstheme="minorHAnsi"/>
        </w:rPr>
        <w:t>Vervolgens</w:t>
      </w:r>
      <w:proofErr w:type="spellEnd"/>
      <w:r w:rsidR="003572E8" w:rsidRPr="0014117D">
        <w:rPr>
          <w:rFonts w:eastAsia="Times New Roman" w:cstheme="minorHAnsi"/>
        </w:rPr>
        <w:t xml:space="preserve"> </w:t>
      </w:r>
      <w:proofErr w:type="spellStart"/>
      <w:r w:rsidR="003572E8" w:rsidRPr="0014117D">
        <w:rPr>
          <w:rFonts w:eastAsia="Times New Roman" w:cstheme="minorHAnsi"/>
        </w:rPr>
        <w:t>klik</w:t>
      </w:r>
      <w:proofErr w:type="spellEnd"/>
      <w:r w:rsidR="003572E8" w:rsidRPr="0014117D">
        <w:rPr>
          <w:rFonts w:eastAsia="Times New Roman" w:cstheme="minorHAnsi"/>
        </w:rPr>
        <w:t xml:space="preserve"> je op ‘</w:t>
      </w:r>
      <w:proofErr w:type="spellStart"/>
      <w:r w:rsidR="003572E8" w:rsidRPr="0014117D">
        <w:rPr>
          <w:rFonts w:eastAsia="Times New Roman" w:cstheme="minorHAnsi"/>
        </w:rPr>
        <w:t>evenement</w:t>
      </w:r>
      <w:proofErr w:type="spellEnd"/>
      <w:r w:rsidR="003572E8" w:rsidRPr="0014117D">
        <w:rPr>
          <w:rFonts w:eastAsia="Times New Roman" w:cstheme="minorHAnsi"/>
        </w:rPr>
        <w:t xml:space="preserve"> </w:t>
      </w:r>
      <w:proofErr w:type="spellStart"/>
      <w:r w:rsidR="003572E8" w:rsidRPr="0014117D">
        <w:rPr>
          <w:rFonts w:eastAsia="Times New Roman" w:cstheme="minorHAnsi"/>
        </w:rPr>
        <w:t>toevoegen</w:t>
      </w:r>
      <w:proofErr w:type="spellEnd"/>
      <w:r w:rsidR="003572E8" w:rsidRPr="0014117D">
        <w:rPr>
          <w:rFonts w:eastAsia="Times New Roman" w:cstheme="minorHAnsi"/>
        </w:rPr>
        <w:t>’.</w:t>
      </w:r>
    </w:p>
    <w:p w14:paraId="5A899F58" w14:textId="77777777" w:rsidR="0014117D" w:rsidRPr="00BF5225" w:rsidRDefault="0014117D" w:rsidP="007537E6">
      <w:pPr>
        <w:spacing w:after="0" w:line="240" w:lineRule="auto"/>
        <w:rPr>
          <w:rFonts w:eastAsia="Times New Roman" w:cstheme="minorHAnsi"/>
          <w:lang w:eastAsia="en-NL"/>
        </w:rPr>
      </w:pPr>
    </w:p>
    <w:p w14:paraId="2AEBF1EE" w14:textId="77777777" w:rsidR="007537E6" w:rsidRPr="00BF5225" w:rsidRDefault="007537E6" w:rsidP="007537E6">
      <w:pPr>
        <w:spacing w:after="0" w:line="240" w:lineRule="auto"/>
        <w:rPr>
          <w:rFonts w:eastAsia="Times New Roman" w:cstheme="minorHAnsi"/>
          <w:lang w:eastAsia="en-NL"/>
        </w:rPr>
      </w:pPr>
      <w:proofErr w:type="spellStart"/>
      <w:r w:rsidRPr="00BF5225">
        <w:rPr>
          <w:rFonts w:eastAsia="Times New Roman" w:cstheme="minorHAnsi"/>
          <w:b/>
          <w:bCs/>
          <w:lang w:eastAsia="en-NL"/>
        </w:rPr>
        <w:t>Geef</w:t>
      </w:r>
      <w:proofErr w:type="spellEnd"/>
      <w:r w:rsidRPr="00BF5225">
        <w:rPr>
          <w:rFonts w:eastAsia="Times New Roman" w:cstheme="minorHAnsi"/>
          <w:b/>
          <w:bCs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b/>
          <w:bCs/>
          <w:lang w:eastAsia="en-NL"/>
        </w:rPr>
        <w:t>een</w:t>
      </w:r>
      <w:proofErr w:type="spellEnd"/>
      <w:r w:rsidRPr="00BF5225">
        <w:rPr>
          <w:rFonts w:eastAsia="Times New Roman" w:cstheme="minorHAnsi"/>
          <w:b/>
          <w:bCs/>
          <w:lang w:eastAsia="en-NL"/>
        </w:rPr>
        <w:t xml:space="preserve"> ‘</w:t>
      </w:r>
      <w:proofErr w:type="spellStart"/>
      <w:r w:rsidRPr="00BF5225">
        <w:rPr>
          <w:rFonts w:eastAsia="Times New Roman" w:cstheme="minorHAnsi"/>
          <w:b/>
          <w:bCs/>
          <w:lang w:eastAsia="en-NL"/>
        </w:rPr>
        <w:t>uitwijkdatum</w:t>
      </w:r>
      <w:proofErr w:type="spellEnd"/>
      <w:r w:rsidRPr="00BF5225">
        <w:rPr>
          <w:rFonts w:eastAsia="Times New Roman" w:cstheme="minorHAnsi"/>
          <w:b/>
          <w:bCs/>
          <w:lang w:eastAsia="en-NL"/>
        </w:rPr>
        <w:t>’ op</w:t>
      </w:r>
    </w:p>
    <w:p w14:paraId="38ACFBDF" w14:textId="00265C65" w:rsidR="007537E6" w:rsidRPr="0014117D" w:rsidRDefault="007537E6" w:rsidP="007537E6">
      <w:pPr>
        <w:spacing w:after="0" w:line="240" w:lineRule="auto"/>
        <w:rPr>
          <w:rFonts w:eastAsia="Times New Roman" w:cstheme="minorHAnsi"/>
          <w:lang w:eastAsia="en-NL"/>
        </w:rPr>
      </w:pPr>
      <w:proofErr w:type="spellStart"/>
      <w:r w:rsidRPr="00BF5225">
        <w:rPr>
          <w:rFonts w:eastAsia="Times New Roman" w:cstheme="minorHAnsi"/>
          <w:lang w:eastAsia="en-NL"/>
        </w:rPr>
        <w:t>Een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toernooi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kan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niet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altijd</w:t>
      </w:r>
      <w:proofErr w:type="spellEnd"/>
      <w:r w:rsidRPr="00BF5225">
        <w:rPr>
          <w:rFonts w:eastAsia="Times New Roman" w:cstheme="minorHAnsi"/>
          <w:lang w:eastAsia="en-NL"/>
        </w:rPr>
        <w:t xml:space="preserve"> op de eigen </w:t>
      </w:r>
      <w:proofErr w:type="spellStart"/>
      <w:r w:rsidRPr="00BF5225">
        <w:rPr>
          <w:rFonts w:eastAsia="Times New Roman" w:cstheme="minorHAnsi"/>
          <w:lang w:eastAsia="en-NL"/>
        </w:rPr>
        <w:t>opgegeven</w:t>
      </w:r>
      <w:proofErr w:type="spellEnd"/>
      <w:r w:rsidRPr="00BF5225">
        <w:rPr>
          <w:rFonts w:eastAsia="Times New Roman" w:cstheme="minorHAnsi"/>
          <w:lang w:eastAsia="en-NL"/>
        </w:rPr>
        <w:t xml:space="preserve"> datum </w:t>
      </w:r>
      <w:proofErr w:type="spellStart"/>
      <w:r w:rsidRPr="00BF5225">
        <w:rPr>
          <w:rFonts w:eastAsia="Times New Roman" w:cstheme="minorHAnsi"/>
          <w:lang w:eastAsia="en-NL"/>
        </w:rPr>
        <w:t>gespeeld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worden</w:t>
      </w:r>
      <w:proofErr w:type="spellEnd"/>
      <w:r w:rsidRPr="00BF5225">
        <w:rPr>
          <w:rFonts w:eastAsia="Times New Roman" w:cstheme="minorHAnsi"/>
          <w:lang w:eastAsia="en-NL"/>
        </w:rPr>
        <w:t xml:space="preserve">, </w:t>
      </w:r>
      <w:proofErr w:type="spellStart"/>
      <w:r w:rsidRPr="00BF5225">
        <w:rPr>
          <w:rFonts w:eastAsia="Times New Roman" w:cstheme="minorHAnsi"/>
          <w:lang w:eastAsia="en-NL"/>
        </w:rPr>
        <w:t>omdat</w:t>
      </w:r>
      <w:proofErr w:type="spellEnd"/>
      <w:r w:rsidRPr="00BF5225">
        <w:rPr>
          <w:rFonts w:eastAsia="Times New Roman" w:cstheme="minorHAnsi"/>
          <w:lang w:eastAsia="en-NL"/>
        </w:rPr>
        <w:t xml:space="preserve"> er </w:t>
      </w:r>
      <w:proofErr w:type="spellStart"/>
      <w:r w:rsidRPr="00BF5225">
        <w:rPr>
          <w:rFonts w:eastAsia="Times New Roman" w:cstheme="minorHAnsi"/>
          <w:lang w:eastAsia="en-NL"/>
        </w:rPr>
        <w:t>bijvoorbeeld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een</w:t>
      </w:r>
      <w:proofErr w:type="spellEnd"/>
      <w:r w:rsidRPr="00BF5225">
        <w:rPr>
          <w:rFonts w:eastAsia="Times New Roman" w:cstheme="minorHAnsi"/>
          <w:lang w:eastAsia="en-NL"/>
        </w:rPr>
        <w:t xml:space="preserve"> overlap is met </w:t>
      </w:r>
      <w:proofErr w:type="spellStart"/>
      <w:r w:rsidRPr="00BF5225">
        <w:rPr>
          <w:rFonts w:eastAsia="Times New Roman" w:cstheme="minorHAnsi"/>
          <w:lang w:eastAsia="en-NL"/>
        </w:rPr>
        <w:t>een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concurrerend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toernooi</w:t>
      </w:r>
      <w:proofErr w:type="spellEnd"/>
      <w:r w:rsidRPr="00BF5225">
        <w:rPr>
          <w:rFonts w:eastAsia="Times New Roman" w:cstheme="minorHAnsi"/>
          <w:lang w:eastAsia="en-NL"/>
        </w:rPr>
        <w:t xml:space="preserve"> of </w:t>
      </w:r>
      <w:proofErr w:type="spellStart"/>
      <w:r w:rsidRPr="00BF5225">
        <w:rPr>
          <w:rFonts w:eastAsia="Times New Roman" w:cstheme="minorHAnsi"/>
          <w:lang w:eastAsia="en-NL"/>
        </w:rPr>
        <w:t>evenement</w:t>
      </w:r>
      <w:proofErr w:type="spellEnd"/>
      <w:r w:rsidRPr="00BF5225">
        <w:rPr>
          <w:rFonts w:eastAsia="Times New Roman" w:cstheme="minorHAnsi"/>
          <w:lang w:eastAsia="en-NL"/>
        </w:rPr>
        <w:t xml:space="preserve">. </w:t>
      </w:r>
      <w:proofErr w:type="spellStart"/>
      <w:r w:rsidRPr="00BF5225">
        <w:rPr>
          <w:rFonts w:eastAsia="Times New Roman" w:cstheme="minorHAnsi"/>
          <w:lang w:eastAsia="en-NL"/>
        </w:rPr>
        <w:t>Daarom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moet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bij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aanmelding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een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zogenaamde</w:t>
      </w:r>
      <w:proofErr w:type="spellEnd"/>
      <w:r w:rsidRPr="00BF5225">
        <w:rPr>
          <w:rFonts w:eastAsia="Times New Roman" w:cstheme="minorHAnsi"/>
          <w:lang w:eastAsia="en-NL"/>
        </w:rPr>
        <w:t xml:space="preserve"> ‘</w:t>
      </w:r>
      <w:proofErr w:type="spellStart"/>
      <w:r w:rsidRPr="00BF5225">
        <w:rPr>
          <w:rFonts w:eastAsia="Times New Roman" w:cstheme="minorHAnsi"/>
          <w:lang w:eastAsia="en-NL"/>
        </w:rPr>
        <w:t>uitwijkdatum</w:t>
      </w:r>
      <w:proofErr w:type="spellEnd"/>
      <w:r w:rsidRPr="00BF5225">
        <w:rPr>
          <w:rFonts w:eastAsia="Times New Roman" w:cstheme="minorHAnsi"/>
          <w:lang w:eastAsia="en-NL"/>
        </w:rPr>
        <w:t xml:space="preserve">’ </w:t>
      </w:r>
      <w:proofErr w:type="spellStart"/>
      <w:r w:rsidRPr="00BF5225">
        <w:rPr>
          <w:rFonts w:eastAsia="Times New Roman" w:cstheme="minorHAnsi"/>
          <w:lang w:eastAsia="en-NL"/>
        </w:rPr>
        <w:t>opgegeven</w:t>
      </w:r>
      <w:proofErr w:type="spellEnd"/>
      <w:r w:rsidRPr="00BF5225">
        <w:rPr>
          <w:rFonts w:eastAsia="Times New Roman" w:cstheme="minorHAnsi"/>
          <w:lang w:eastAsia="en-NL"/>
        </w:rPr>
        <w:t xml:space="preserve"> </w:t>
      </w:r>
      <w:proofErr w:type="spellStart"/>
      <w:r w:rsidRPr="00BF5225">
        <w:rPr>
          <w:rFonts w:eastAsia="Times New Roman" w:cstheme="minorHAnsi"/>
          <w:lang w:eastAsia="en-NL"/>
        </w:rPr>
        <w:t>worden</w:t>
      </w:r>
      <w:proofErr w:type="spellEnd"/>
      <w:r w:rsidRPr="00BF5225">
        <w:rPr>
          <w:rFonts w:eastAsia="Times New Roman" w:cstheme="minorHAnsi"/>
          <w:lang w:eastAsia="en-NL"/>
        </w:rPr>
        <w:t>.</w:t>
      </w:r>
    </w:p>
    <w:p w14:paraId="5AB3392D" w14:textId="77777777" w:rsidR="003572E8" w:rsidRPr="00BF5225" w:rsidRDefault="003572E8" w:rsidP="007537E6">
      <w:pPr>
        <w:spacing w:after="0" w:line="240" w:lineRule="auto"/>
        <w:rPr>
          <w:rFonts w:eastAsia="Times New Roman" w:cstheme="minorHAnsi"/>
          <w:lang w:eastAsia="en-NL"/>
        </w:rPr>
      </w:pPr>
    </w:p>
    <w:p w14:paraId="2CD99389" w14:textId="7FD9EF1E" w:rsidR="0014117D" w:rsidRDefault="005D005F" w:rsidP="0014117D">
      <w:pPr>
        <w:rPr>
          <w:rFonts w:eastAsia="Times New Roman" w:cstheme="minorHAnsi"/>
        </w:rPr>
      </w:pPr>
      <w:r w:rsidRPr="0014117D">
        <w:rPr>
          <w:rFonts w:eastAsia="Times New Roman" w:cstheme="minorHAnsi"/>
        </w:rPr>
        <w:t xml:space="preserve">Om </w:t>
      </w:r>
      <w:proofErr w:type="spellStart"/>
      <w:r w:rsidRPr="0014117D">
        <w:rPr>
          <w:rFonts w:eastAsia="Times New Roman" w:cstheme="minorHAnsi"/>
        </w:rPr>
        <w:t>een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goede</w:t>
      </w:r>
      <w:proofErr w:type="spellEnd"/>
      <w:r w:rsidRPr="0014117D">
        <w:rPr>
          <w:rFonts w:eastAsia="Times New Roman" w:cstheme="minorHAnsi"/>
        </w:rPr>
        <w:t xml:space="preserve"> datum </w:t>
      </w:r>
      <w:proofErr w:type="spellStart"/>
      <w:r w:rsidRPr="0014117D">
        <w:rPr>
          <w:rFonts w:eastAsia="Times New Roman" w:cstheme="minorHAnsi"/>
        </w:rPr>
        <w:t>voor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jullie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toernooi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te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vinden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raden</w:t>
      </w:r>
      <w:proofErr w:type="spellEnd"/>
      <w:r w:rsidRPr="0014117D">
        <w:rPr>
          <w:rFonts w:eastAsia="Times New Roman" w:cstheme="minorHAnsi"/>
        </w:rPr>
        <w:t xml:space="preserve"> we je </w:t>
      </w:r>
      <w:proofErr w:type="spellStart"/>
      <w:r w:rsidRPr="0014117D">
        <w:rPr>
          <w:rFonts w:eastAsia="Times New Roman" w:cstheme="minorHAnsi"/>
        </w:rPr>
        <w:t>aan</w:t>
      </w:r>
      <w:proofErr w:type="spellEnd"/>
      <w:r w:rsidRPr="0014117D">
        <w:rPr>
          <w:rFonts w:eastAsia="Times New Roman" w:cstheme="minorHAnsi"/>
        </w:rPr>
        <w:t xml:space="preserve"> om de </w:t>
      </w:r>
      <w:proofErr w:type="spellStart"/>
      <w:r w:rsidRPr="0014117D">
        <w:rPr>
          <w:rFonts w:eastAsia="Times New Roman" w:cstheme="minorHAnsi"/>
        </w:rPr>
        <w:t>principekalender</w:t>
      </w:r>
      <w:proofErr w:type="spellEnd"/>
      <w:r w:rsidRPr="0014117D">
        <w:rPr>
          <w:rFonts w:eastAsia="Times New Roman" w:cstheme="minorHAnsi"/>
        </w:rPr>
        <w:t xml:space="preserve"> </w:t>
      </w:r>
      <w:r w:rsidR="00876723" w:rsidRPr="00876723">
        <w:rPr>
          <w:rFonts w:eastAsia="Times New Roman" w:cstheme="minorHAnsi"/>
          <w:lang w:val="nl-NL"/>
        </w:rPr>
        <w:t>(zie bijl</w:t>
      </w:r>
      <w:r w:rsidR="00876723">
        <w:rPr>
          <w:rFonts w:eastAsia="Times New Roman" w:cstheme="minorHAnsi"/>
          <w:lang w:val="nl-NL"/>
        </w:rPr>
        <w:t xml:space="preserve">age) </w:t>
      </w:r>
      <w:proofErr w:type="spellStart"/>
      <w:r w:rsidRPr="0014117D">
        <w:rPr>
          <w:rFonts w:eastAsia="Times New Roman" w:cstheme="minorHAnsi"/>
        </w:rPr>
        <w:t>te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raadplegen</w:t>
      </w:r>
      <w:proofErr w:type="spellEnd"/>
      <w:r w:rsidRPr="0014117D">
        <w:rPr>
          <w:rFonts w:eastAsia="Times New Roman" w:cstheme="minorHAnsi"/>
        </w:rPr>
        <w:t xml:space="preserve">. </w:t>
      </w:r>
      <w:proofErr w:type="spellStart"/>
      <w:r w:rsidRPr="0014117D">
        <w:rPr>
          <w:rFonts w:eastAsia="Times New Roman" w:cstheme="minorHAnsi"/>
        </w:rPr>
        <w:t>Hierin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staat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wanneer</w:t>
      </w:r>
      <w:proofErr w:type="spellEnd"/>
      <w:r w:rsidRPr="0014117D">
        <w:rPr>
          <w:rFonts w:eastAsia="Times New Roman" w:cstheme="minorHAnsi"/>
        </w:rPr>
        <w:t xml:space="preserve"> er </w:t>
      </w:r>
      <w:proofErr w:type="spellStart"/>
      <w:r w:rsidRPr="0014117D">
        <w:rPr>
          <w:rFonts w:eastAsia="Times New Roman" w:cstheme="minorHAnsi"/>
        </w:rPr>
        <w:t>competitie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gespeeld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wordt</w:t>
      </w:r>
      <w:proofErr w:type="spellEnd"/>
      <w:r w:rsidRPr="0014117D">
        <w:rPr>
          <w:rFonts w:eastAsia="Times New Roman" w:cstheme="minorHAnsi"/>
        </w:rPr>
        <w:t xml:space="preserve"> en </w:t>
      </w:r>
      <w:proofErr w:type="spellStart"/>
      <w:r w:rsidRPr="0014117D">
        <w:rPr>
          <w:rFonts w:eastAsia="Times New Roman" w:cstheme="minorHAnsi"/>
        </w:rPr>
        <w:t>wanneer</w:t>
      </w:r>
      <w:proofErr w:type="spellEnd"/>
      <w:r w:rsidRPr="0014117D">
        <w:rPr>
          <w:rFonts w:eastAsia="Times New Roman" w:cstheme="minorHAnsi"/>
        </w:rPr>
        <w:t xml:space="preserve"> er </w:t>
      </w:r>
      <w:proofErr w:type="spellStart"/>
      <w:r w:rsidRPr="0014117D">
        <w:rPr>
          <w:rFonts w:eastAsia="Times New Roman" w:cstheme="minorHAnsi"/>
        </w:rPr>
        <w:t>nationale</w:t>
      </w:r>
      <w:proofErr w:type="spellEnd"/>
      <w:r w:rsidRPr="0014117D">
        <w:rPr>
          <w:rFonts w:eastAsia="Times New Roman" w:cstheme="minorHAnsi"/>
        </w:rPr>
        <w:t xml:space="preserve"> en </w:t>
      </w:r>
      <w:proofErr w:type="spellStart"/>
      <w:r w:rsidRPr="0014117D">
        <w:rPr>
          <w:rFonts w:eastAsia="Times New Roman" w:cstheme="minorHAnsi"/>
        </w:rPr>
        <w:t>internationale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toernooien</w:t>
      </w:r>
      <w:proofErr w:type="spellEnd"/>
      <w:r w:rsidRPr="0014117D">
        <w:rPr>
          <w:rFonts w:eastAsia="Times New Roman" w:cstheme="minorHAnsi"/>
        </w:rPr>
        <w:t xml:space="preserve"> in Nederland </w:t>
      </w:r>
      <w:proofErr w:type="spellStart"/>
      <w:r w:rsidRPr="0014117D">
        <w:rPr>
          <w:rFonts w:eastAsia="Times New Roman" w:cstheme="minorHAnsi"/>
        </w:rPr>
        <w:t>gespeeld</w:t>
      </w:r>
      <w:proofErr w:type="spellEnd"/>
      <w:r w:rsidRPr="0014117D">
        <w:rPr>
          <w:rFonts w:eastAsia="Times New Roman" w:cstheme="minorHAnsi"/>
        </w:rPr>
        <w:t xml:space="preserve"> </w:t>
      </w:r>
      <w:proofErr w:type="spellStart"/>
      <w:r w:rsidRPr="0014117D">
        <w:rPr>
          <w:rFonts w:eastAsia="Times New Roman" w:cstheme="minorHAnsi"/>
        </w:rPr>
        <w:t>worden</w:t>
      </w:r>
      <w:proofErr w:type="spellEnd"/>
      <w:r w:rsidRPr="0014117D">
        <w:rPr>
          <w:rFonts w:eastAsia="Times New Roman" w:cstheme="minorHAnsi"/>
        </w:rPr>
        <w:t>.</w:t>
      </w:r>
    </w:p>
    <w:p w14:paraId="22F85E6D" w14:textId="568C4634" w:rsidR="00392DF2" w:rsidRDefault="003572E8" w:rsidP="0014117D">
      <w:pPr>
        <w:rPr>
          <w:rFonts w:eastAsia="Times New Roman" w:cstheme="minorHAnsi"/>
          <w:lang w:eastAsia="en-NL"/>
        </w:rPr>
      </w:pPr>
      <w:proofErr w:type="spellStart"/>
      <w:r w:rsidRPr="007575F3">
        <w:rPr>
          <w:rFonts w:eastAsia="Times New Roman" w:cstheme="minorHAnsi"/>
          <w:b/>
          <w:bCs/>
          <w:lang w:eastAsia="en-NL"/>
        </w:rPr>
        <w:t>Afhandeling</w:t>
      </w:r>
      <w:proofErr w:type="spellEnd"/>
      <w:r w:rsidRPr="007575F3">
        <w:rPr>
          <w:rFonts w:eastAsia="Times New Roman" w:cstheme="minorHAnsi"/>
          <w:b/>
          <w:bCs/>
          <w:lang w:eastAsia="en-NL"/>
        </w:rPr>
        <w:t xml:space="preserve"> van de </w:t>
      </w:r>
      <w:proofErr w:type="spellStart"/>
      <w:r w:rsidRPr="007575F3">
        <w:rPr>
          <w:rFonts w:eastAsia="Times New Roman" w:cstheme="minorHAnsi"/>
          <w:b/>
          <w:bCs/>
          <w:lang w:eastAsia="en-NL"/>
        </w:rPr>
        <w:t>aanvraag</w:t>
      </w:r>
      <w:proofErr w:type="spellEnd"/>
      <w:r w:rsidRPr="007575F3">
        <w:rPr>
          <w:rFonts w:eastAsia="Times New Roman" w:cstheme="minorHAnsi"/>
          <w:b/>
          <w:bCs/>
          <w:lang w:eastAsia="en-NL"/>
        </w:rPr>
        <w:t xml:space="preserve"> van het </w:t>
      </w:r>
      <w:proofErr w:type="spellStart"/>
      <w:r w:rsidRPr="007575F3">
        <w:rPr>
          <w:rFonts w:eastAsia="Times New Roman" w:cstheme="minorHAnsi"/>
          <w:b/>
          <w:bCs/>
          <w:lang w:eastAsia="en-NL"/>
        </w:rPr>
        <w:t>toernooi</w:t>
      </w:r>
      <w:proofErr w:type="spellEnd"/>
      <w:r w:rsidR="0014117D">
        <w:rPr>
          <w:rFonts w:eastAsia="Times New Roman" w:cstheme="minorHAnsi"/>
          <w:b/>
          <w:bCs/>
          <w:lang w:eastAsia="en-NL"/>
        </w:rPr>
        <w:br/>
      </w:r>
      <w:r w:rsidRPr="007575F3">
        <w:rPr>
          <w:rFonts w:eastAsia="Times New Roman" w:cstheme="minorHAnsi"/>
          <w:lang w:eastAsia="en-NL"/>
        </w:rPr>
        <w:t xml:space="preserve">De </w:t>
      </w:r>
      <w:proofErr w:type="spellStart"/>
      <w:r w:rsidRPr="007575F3">
        <w:rPr>
          <w:rFonts w:eastAsia="Times New Roman" w:cstheme="minorHAnsi"/>
          <w:lang w:eastAsia="en-NL"/>
        </w:rPr>
        <w:t>aangevraagde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toernooien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worden</w:t>
      </w:r>
      <w:proofErr w:type="spellEnd"/>
      <w:r w:rsidRPr="007575F3">
        <w:rPr>
          <w:rFonts w:eastAsia="Times New Roman" w:cstheme="minorHAnsi"/>
          <w:lang w:eastAsia="en-NL"/>
        </w:rPr>
        <w:t xml:space="preserve"> direct op de </w:t>
      </w:r>
      <w:proofErr w:type="spellStart"/>
      <w:r w:rsidRPr="007575F3">
        <w:rPr>
          <w:rFonts w:eastAsia="Times New Roman" w:cstheme="minorHAnsi"/>
          <w:lang w:eastAsia="en-NL"/>
        </w:rPr>
        <w:t>evenementenkalender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geplaatst</w:t>
      </w:r>
      <w:proofErr w:type="spellEnd"/>
      <w:r w:rsidRPr="007575F3">
        <w:rPr>
          <w:rFonts w:eastAsia="Times New Roman" w:cstheme="minorHAnsi"/>
          <w:lang w:eastAsia="en-NL"/>
        </w:rPr>
        <w:t xml:space="preserve">. Als er </w:t>
      </w:r>
      <w:proofErr w:type="spellStart"/>
      <w:r w:rsidRPr="007575F3">
        <w:rPr>
          <w:rFonts w:eastAsia="Times New Roman" w:cstheme="minorHAnsi"/>
          <w:lang w:eastAsia="en-NL"/>
        </w:rPr>
        <w:t>binnen</w:t>
      </w:r>
      <w:proofErr w:type="spellEnd"/>
      <w:r w:rsidRPr="007575F3">
        <w:rPr>
          <w:rFonts w:eastAsia="Times New Roman" w:cstheme="minorHAnsi"/>
          <w:lang w:eastAsia="en-NL"/>
        </w:rPr>
        <w:t xml:space="preserve"> de Regio op </w:t>
      </w:r>
      <w:proofErr w:type="spellStart"/>
      <w:r w:rsidRPr="007575F3">
        <w:rPr>
          <w:rFonts w:eastAsia="Times New Roman" w:cstheme="minorHAnsi"/>
          <w:lang w:eastAsia="en-NL"/>
        </w:rPr>
        <w:t>dezelfde</w:t>
      </w:r>
      <w:proofErr w:type="spellEnd"/>
      <w:r w:rsidRPr="007575F3">
        <w:rPr>
          <w:rFonts w:eastAsia="Times New Roman" w:cstheme="minorHAnsi"/>
          <w:lang w:eastAsia="en-NL"/>
        </w:rPr>
        <w:t xml:space="preserve"> datum </w:t>
      </w:r>
      <w:proofErr w:type="spellStart"/>
      <w:r w:rsidRPr="007575F3">
        <w:rPr>
          <w:rFonts w:eastAsia="Times New Roman" w:cstheme="minorHAnsi"/>
          <w:lang w:eastAsia="en-NL"/>
        </w:rPr>
        <w:t>nog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een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toernooi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wordt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aangemeld</w:t>
      </w:r>
      <w:proofErr w:type="spellEnd"/>
      <w:r w:rsidRPr="007575F3">
        <w:rPr>
          <w:rFonts w:eastAsia="Times New Roman" w:cstheme="minorHAnsi"/>
          <w:lang w:eastAsia="en-NL"/>
        </w:rPr>
        <w:t xml:space="preserve">, dan </w:t>
      </w:r>
      <w:proofErr w:type="spellStart"/>
      <w:r w:rsidRPr="007575F3">
        <w:rPr>
          <w:rFonts w:eastAsia="Times New Roman" w:cstheme="minorHAnsi"/>
          <w:lang w:eastAsia="en-NL"/>
        </w:rPr>
        <w:t>zal</w:t>
      </w:r>
      <w:proofErr w:type="spellEnd"/>
      <w:r w:rsidRPr="007575F3">
        <w:rPr>
          <w:rFonts w:eastAsia="Times New Roman" w:cstheme="minorHAnsi"/>
          <w:lang w:eastAsia="en-NL"/>
        </w:rPr>
        <w:t xml:space="preserve"> het </w:t>
      </w:r>
      <w:proofErr w:type="spellStart"/>
      <w:r w:rsidRPr="007575F3">
        <w:rPr>
          <w:rFonts w:eastAsia="Times New Roman" w:cstheme="minorHAnsi"/>
          <w:lang w:eastAsia="en-NL"/>
        </w:rPr>
        <w:t>laatst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aangemelde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toernooi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niet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automatisch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geplaatst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worden</w:t>
      </w:r>
      <w:proofErr w:type="spellEnd"/>
      <w:r w:rsidRPr="007575F3">
        <w:rPr>
          <w:rFonts w:eastAsia="Times New Roman" w:cstheme="minorHAnsi"/>
          <w:lang w:eastAsia="en-NL"/>
        </w:rPr>
        <w:t xml:space="preserve"> op de </w:t>
      </w:r>
      <w:proofErr w:type="spellStart"/>
      <w:r w:rsidRPr="007575F3">
        <w:rPr>
          <w:rFonts w:eastAsia="Times New Roman" w:cstheme="minorHAnsi"/>
          <w:lang w:eastAsia="en-NL"/>
        </w:rPr>
        <w:t>evenementenkalender</w:t>
      </w:r>
      <w:proofErr w:type="spellEnd"/>
      <w:r w:rsidRPr="007575F3">
        <w:rPr>
          <w:rFonts w:eastAsia="Times New Roman" w:cstheme="minorHAnsi"/>
          <w:lang w:eastAsia="en-NL"/>
        </w:rPr>
        <w:t xml:space="preserve">. De </w:t>
      </w:r>
      <w:proofErr w:type="spellStart"/>
      <w:r w:rsidRPr="007575F3">
        <w:rPr>
          <w:rFonts w:eastAsia="Times New Roman" w:cstheme="minorHAnsi"/>
          <w:lang w:eastAsia="en-NL"/>
        </w:rPr>
        <w:t>Regionale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Commissie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Wedstrijdzaken</w:t>
      </w:r>
      <w:proofErr w:type="spellEnd"/>
      <w:r w:rsidRPr="007575F3">
        <w:rPr>
          <w:rFonts w:eastAsia="Times New Roman" w:cstheme="minorHAnsi"/>
          <w:lang w:eastAsia="en-NL"/>
        </w:rPr>
        <w:t xml:space="preserve"> (RCW) </w:t>
      </w:r>
      <w:proofErr w:type="spellStart"/>
      <w:r w:rsidRPr="007575F3">
        <w:rPr>
          <w:rFonts w:eastAsia="Times New Roman" w:cstheme="minorHAnsi"/>
          <w:lang w:eastAsia="en-NL"/>
        </w:rPr>
        <w:t>zal</w:t>
      </w:r>
      <w:proofErr w:type="spellEnd"/>
      <w:r w:rsidRPr="007575F3">
        <w:rPr>
          <w:rFonts w:eastAsia="Times New Roman" w:cstheme="minorHAnsi"/>
          <w:lang w:eastAsia="en-NL"/>
        </w:rPr>
        <w:t xml:space="preserve"> in </w:t>
      </w:r>
      <w:proofErr w:type="spellStart"/>
      <w:r w:rsidRPr="007575F3">
        <w:rPr>
          <w:rFonts w:eastAsia="Times New Roman" w:cstheme="minorHAnsi"/>
          <w:lang w:eastAsia="en-NL"/>
        </w:rPr>
        <w:t>dit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geval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kijken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naar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beide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toernooien</w:t>
      </w:r>
      <w:proofErr w:type="spellEnd"/>
      <w:r w:rsidRPr="007575F3">
        <w:rPr>
          <w:rFonts w:eastAsia="Times New Roman" w:cstheme="minorHAnsi"/>
          <w:lang w:eastAsia="en-NL"/>
        </w:rPr>
        <w:t xml:space="preserve"> en </w:t>
      </w:r>
      <w:proofErr w:type="spellStart"/>
      <w:r w:rsidRPr="007575F3">
        <w:rPr>
          <w:rFonts w:eastAsia="Times New Roman" w:cstheme="minorHAnsi"/>
          <w:lang w:eastAsia="en-NL"/>
        </w:rPr>
        <w:t>een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beslissing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nemen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wie</w:t>
      </w:r>
      <w:proofErr w:type="spellEnd"/>
      <w:r w:rsidRPr="007575F3">
        <w:rPr>
          <w:rFonts w:eastAsia="Times New Roman" w:cstheme="minorHAnsi"/>
          <w:lang w:eastAsia="en-NL"/>
        </w:rPr>
        <w:t xml:space="preserve"> het </w:t>
      </w:r>
      <w:proofErr w:type="spellStart"/>
      <w:r w:rsidRPr="007575F3">
        <w:rPr>
          <w:rFonts w:eastAsia="Times New Roman" w:cstheme="minorHAnsi"/>
          <w:lang w:eastAsia="en-NL"/>
        </w:rPr>
        <w:t>toernooi</w:t>
      </w:r>
      <w:proofErr w:type="spellEnd"/>
      <w:r w:rsidRPr="007575F3">
        <w:rPr>
          <w:rFonts w:eastAsia="Times New Roman" w:cstheme="minorHAnsi"/>
          <w:lang w:eastAsia="en-NL"/>
        </w:rPr>
        <w:t xml:space="preserve"> in het </w:t>
      </w:r>
      <w:proofErr w:type="spellStart"/>
      <w:r w:rsidRPr="007575F3">
        <w:rPr>
          <w:rFonts w:eastAsia="Times New Roman" w:cstheme="minorHAnsi"/>
          <w:lang w:eastAsia="en-NL"/>
        </w:rPr>
        <w:t>aangevraagde</w:t>
      </w:r>
      <w:proofErr w:type="spellEnd"/>
      <w:r w:rsidRPr="007575F3">
        <w:rPr>
          <w:rFonts w:eastAsia="Times New Roman" w:cstheme="minorHAnsi"/>
          <w:lang w:eastAsia="en-NL"/>
        </w:rPr>
        <w:t xml:space="preserve"> weekend mag </w:t>
      </w:r>
      <w:proofErr w:type="spellStart"/>
      <w:r w:rsidRPr="007575F3">
        <w:rPr>
          <w:rFonts w:eastAsia="Times New Roman" w:cstheme="minorHAnsi"/>
          <w:lang w:eastAsia="en-NL"/>
        </w:rPr>
        <w:t>organiseren</w:t>
      </w:r>
      <w:proofErr w:type="spellEnd"/>
      <w:r w:rsidRPr="007575F3">
        <w:rPr>
          <w:rFonts w:eastAsia="Times New Roman" w:cstheme="minorHAnsi"/>
          <w:lang w:eastAsia="en-NL"/>
        </w:rPr>
        <w:t xml:space="preserve">. De </w:t>
      </w:r>
      <w:proofErr w:type="spellStart"/>
      <w:r w:rsidRPr="007575F3">
        <w:rPr>
          <w:rFonts w:eastAsia="Times New Roman" w:cstheme="minorHAnsi"/>
          <w:lang w:eastAsia="en-NL"/>
        </w:rPr>
        <w:t>Landelijke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Commissie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Wedstrijdzaken</w:t>
      </w:r>
      <w:proofErr w:type="spellEnd"/>
      <w:r w:rsidRPr="007575F3">
        <w:rPr>
          <w:rFonts w:eastAsia="Times New Roman" w:cstheme="minorHAnsi"/>
          <w:lang w:eastAsia="en-NL"/>
        </w:rPr>
        <w:t xml:space="preserve"> (LCW) </w:t>
      </w:r>
      <w:proofErr w:type="spellStart"/>
      <w:r w:rsidRPr="007575F3">
        <w:rPr>
          <w:rFonts w:eastAsia="Times New Roman" w:cstheme="minorHAnsi"/>
          <w:lang w:eastAsia="en-NL"/>
        </w:rPr>
        <w:t>kijkt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naar</w:t>
      </w:r>
      <w:proofErr w:type="spellEnd"/>
      <w:r w:rsidRPr="007575F3">
        <w:rPr>
          <w:rFonts w:eastAsia="Times New Roman" w:cstheme="minorHAnsi"/>
          <w:lang w:eastAsia="en-NL"/>
        </w:rPr>
        <w:t xml:space="preserve"> de </w:t>
      </w:r>
      <w:proofErr w:type="spellStart"/>
      <w:r w:rsidRPr="007575F3">
        <w:rPr>
          <w:rFonts w:eastAsia="Times New Roman" w:cstheme="minorHAnsi"/>
          <w:lang w:eastAsia="en-NL"/>
        </w:rPr>
        <w:t>toernooien</w:t>
      </w:r>
      <w:proofErr w:type="spellEnd"/>
      <w:r w:rsidRPr="007575F3">
        <w:rPr>
          <w:rFonts w:eastAsia="Times New Roman" w:cstheme="minorHAnsi"/>
          <w:lang w:eastAsia="en-NL"/>
        </w:rPr>
        <w:t xml:space="preserve"> op </w:t>
      </w:r>
      <w:proofErr w:type="spellStart"/>
      <w:r w:rsidRPr="007575F3">
        <w:rPr>
          <w:rFonts w:eastAsia="Times New Roman" w:cstheme="minorHAnsi"/>
          <w:lang w:eastAsia="en-NL"/>
        </w:rPr>
        <w:t>dezelfde</w:t>
      </w:r>
      <w:proofErr w:type="spellEnd"/>
      <w:r w:rsidRPr="007575F3">
        <w:rPr>
          <w:rFonts w:eastAsia="Times New Roman" w:cstheme="minorHAnsi"/>
          <w:lang w:eastAsia="en-NL"/>
        </w:rPr>
        <w:t xml:space="preserve"> datum die in de </w:t>
      </w:r>
      <w:proofErr w:type="spellStart"/>
      <w:r w:rsidRPr="007575F3">
        <w:rPr>
          <w:rFonts w:eastAsia="Times New Roman" w:cstheme="minorHAnsi"/>
          <w:lang w:eastAsia="en-NL"/>
        </w:rPr>
        <w:t>andere</w:t>
      </w:r>
      <w:proofErr w:type="spellEnd"/>
      <w:r w:rsidRPr="007575F3">
        <w:rPr>
          <w:rFonts w:eastAsia="Times New Roman" w:cstheme="minorHAnsi"/>
          <w:lang w:eastAsia="en-NL"/>
        </w:rPr>
        <w:t xml:space="preserve"> Regio’s </w:t>
      </w:r>
      <w:proofErr w:type="spellStart"/>
      <w:r w:rsidRPr="007575F3">
        <w:rPr>
          <w:rFonts w:eastAsia="Times New Roman" w:cstheme="minorHAnsi"/>
          <w:lang w:eastAsia="en-NL"/>
        </w:rPr>
        <w:t>liggen</w:t>
      </w:r>
      <w:proofErr w:type="spellEnd"/>
      <w:r w:rsidRPr="007575F3">
        <w:rPr>
          <w:rFonts w:eastAsia="Times New Roman" w:cstheme="minorHAnsi"/>
          <w:lang w:eastAsia="en-NL"/>
        </w:rPr>
        <w:t>.</w:t>
      </w:r>
    </w:p>
    <w:p w14:paraId="5E6E2576" w14:textId="77777777" w:rsidR="00392DF2" w:rsidRDefault="00392DF2">
      <w:pPr>
        <w:rPr>
          <w:rFonts w:eastAsia="Times New Roman" w:cstheme="minorHAnsi"/>
          <w:lang w:eastAsia="en-NL"/>
        </w:rPr>
      </w:pPr>
      <w:r>
        <w:rPr>
          <w:rFonts w:eastAsia="Times New Roman" w:cstheme="minorHAnsi"/>
          <w:lang w:eastAsia="en-NL"/>
        </w:rPr>
        <w:br w:type="page"/>
      </w:r>
    </w:p>
    <w:p w14:paraId="2D4B3E49" w14:textId="77777777" w:rsidR="003572E8" w:rsidRPr="007575F3" w:rsidRDefault="003572E8" w:rsidP="003572E8">
      <w:pPr>
        <w:spacing w:after="0" w:line="240" w:lineRule="auto"/>
        <w:rPr>
          <w:rFonts w:eastAsia="Times New Roman" w:cstheme="minorHAnsi"/>
          <w:lang w:eastAsia="en-NL"/>
        </w:rPr>
      </w:pPr>
    </w:p>
    <w:p w14:paraId="3AA14352" w14:textId="77777777" w:rsidR="003572E8" w:rsidRPr="007575F3" w:rsidRDefault="003572E8" w:rsidP="003572E8">
      <w:pPr>
        <w:spacing w:after="0" w:line="240" w:lineRule="auto"/>
        <w:rPr>
          <w:rFonts w:eastAsia="Times New Roman" w:cstheme="minorHAnsi"/>
          <w:lang w:eastAsia="en-NL"/>
        </w:rPr>
      </w:pPr>
      <w:proofErr w:type="spellStart"/>
      <w:r w:rsidRPr="007575F3">
        <w:rPr>
          <w:rFonts w:eastAsia="Times New Roman" w:cstheme="minorHAnsi"/>
          <w:b/>
          <w:bCs/>
          <w:lang w:eastAsia="en-NL"/>
        </w:rPr>
        <w:t>Toernooiheffing</w:t>
      </w:r>
      <w:proofErr w:type="spellEnd"/>
      <w:r w:rsidRPr="007575F3">
        <w:rPr>
          <w:rFonts w:eastAsia="Times New Roman" w:cstheme="minorHAnsi"/>
          <w:b/>
          <w:bCs/>
          <w:lang w:eastAsia="en-NL"/>
        </w:rPr>
        <w:t>/</w:t>
      </w:r>
      <w:proofErr w:type="spellStart"/>
      <w:r w:rsidRPr="007575F3">
        <w:rPr>
          <w:rFonts w:eastAsia="Times New Roman" w:cstheme="minorHAnsi"/>
          <w:b/>
          <w:bCs/>
          <w:lang w:eastAsia="en-NL"/>
        </w:rPr>
        <w:t>toernooibijdrage</w:t>
      </w:r>
      <w:proofErr w:type="spellEnd"/>
    </w:p>
    <w:p w14:paraId="57A08198" w14:textId="77777777" w:rsidR="003572E8" w:rsidRPr="007575F3" w:rsidRDefault="003572E8" w:rsidP="003572E8">
      <w:pPr>
        <w:spacing w:after="0" w:line="240" w:lineRule="auto"/>
        <w:rPr>
          <w:rFonts w:eastAsia="Times New Roman" w:cstheme="minorHAnsi"/>
          <w:lang w:eastAsia="en-NL"/>
        </w:rPr>
      </w:pPr>
      <w:r w:rsidRPr="007575F3">
        <w:rPr>
          <w:rFonts w:eastAsia="Times New Roman" w:cstheme="minorHAnsi"/>
          <w:lang w:eastAsia="en-NL"/>
        </w:rPr>
        <w:t xml:space="preserve">De </w:t>
      </w:r>
      <w:proofErr w:type="spellStart"/>
      <w:r w:rsidRPr="007575F3">
        <w:rPr>
          <w:rFonts w:eastAsia="Times New Roman" w:cstheme="minorHAnsi"/>
          <w:lang w:eastAsia="en-NL"/>
        </w:rPr>
        <w:t>toernooiheffing</w:t>
      </w:r>
      <w:proofErr w:type="spellEnd"/>
      <w:r w:rsidRPr="007575F3">
        <w:rPr>
          <w:rFonts w:eastAsia="Times New Roman" w:cstheme="minorHAnsi"/>
          <w:lang w:eastAsia="en-NL"/>
        </w:rPr>
        <w:t xml:space="preserve"> en </w:t>
      </w:r>
      <w:proofErr w:type="spellStart"/>
      <w:r w:rsidRPr="007575F3">
        <w:rPr>
          <w:rFonts w:eastAsia="Times New Roman" w:cstheme="minorHAnsi"/>
          <w:lang w:eastAsia="en-NL"/>
        </w:rPr>
        <w:t>toernooibijdrage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bestaan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uit</w:t>
      </w:r>
      <w:proofErr w:type="spellEnd"/>
      <w:r w:rsidRPr="007575F3">
        <w:rPr>
          <w:rFonts w:eastAsia="Times New Roman" w:cstheme="minorHAnsi"/>
          <w:lang w:eastAsia="en-NL"/>
        </w:rPr>
        <w:t>:</w:t>
      </w:r>
    </w:p>
    <w:p w14:paraId="43989822" w14:textId="77777777" w:rsidR="003572E8" w:rsidRPr="007575F3" w:rsidRDefault="003572E8" w:rsidP="0035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NL"/>
        </w:rPr>
      </w:pPr>
      <w:proofErr w:type="spellStart"/>
      <w:r w:rsidRPr="007575F3">
        <w:rPr>
          <w:rFonts w:eastAsia="Times New Roman" w:cstheme="minorHAnsi"/>
          <w:lang w:eastAsia="en-NL"/>
        </w:rPr>
        <w:t>Toernooibijdrage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voor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aanmelding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toernooikalender</w:t>
      </w:r>
      <w:proofErr w:type="spellEnd"/>
    </w:p>
    <w:p w14:paraId="50112A1D" w14:textId="77777777" w:rsidR="003572E8" w:rsidRPr="007575F3" w:rsidRDefault="003572E8" w:rsidP="0035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NL"/>
        </w:rPr>
      </w:pPr>
      <w:proofErr w:type="spellStart"/>
      <w:r w:rsidRPr="007575F3">
        <w:rPr>
          <w:rFonts w:eastAsia="Times New Roman" w:cstheme="minorHAnsi"/>
          <w:lang w:eastAsia="en-NL"/>
        </w:rPr>
        <w:t>Toernooiheffing</w:t>
      </w:r>
      <w:proofErr w:type="spellEnd"/>
    </w:p>
    <w:p w14:paraId="3D898B9A" w14:textId="77777777" w:rsidR="003572E8" w:rsidRPr="007575F3" w:rsidRDefault="003572E8" w:rsidP="003572E8">
      <w:pPr>
        <w:spacing w:after="0" w:line="240" w:lineRule="auto"/>
        <w:rPr>
          <w:rFonts w:eastAsia="Times New Roman" w:cstheme="minorHAnsi"/>
          <w:lang w:eastAsia="en-NL"/>
        </w:rPr>
      </w:pPr>
      <w:r w:rsidRPr="007575F3">
        <w:rPr>
          <w:rFonts w:eastAsia="Times New Roman" w:cstheme="minorHAnsi"/>
          <w:u w:val="single"/>
          <w:lang w:eastAsia="en-NL"/>
        </w:rPr>
        <w:t xml:space="preserve">Ad 1 </w:t>
      </w:r>
      <w:proofErr w:type="spellStart"/>
      <w:r w:rsidRPr="007575F3">
        <w:rPr>
          <w:rFonts w:eastAsia="Times New Roman" w:cstheme="minorHAnsi"/>
          <w:u w:val="single"/>
          <w:lang w:eastAsia="en-NL"/>
        </w:rPr>
        <w:t>Toernooibijdrage</w:t>
      </w:r>
      <w:proofErr w:type="spellEnd"/>
    </w:p>
    <w:p w14:paraId="60BD7074" w14:textId="6E004826" w:rsidR="003572E8" w:rsidRPr="007575F3" w:rsidRDefault="003572E8" w:rsidP="003572E8">
      <w:pPr>
        <w:spacing w:after="0" w:line="240" w:lineRule="auto"/>
        <w:rPr>
          <w:rFonts w:eastAsia="Times New Roman" w:cstheme="minorHAnsi"/>
          <w:lang w:eastAsia="en-NL"/>
        </w:rPr>
      </w:pPr>
      <w:proofErr w:type="spellStart"/>
      <w:r w:rsidRPr="007575F3">
        <w:rPr>
          <w:rFonts w:eastAsia="Times New Roman" w:cstheme="minorHAnsi"/>
          <w:lang w:eastAsia="en-NL"/>
        </w:rPr>
        <w:t>Voor</w:t>
      </w:r>
      <w:proofErr w:type="spellEnd"/>
      <w:r w:rsidRPr="007575F3">
        <w:rPr>
          <w:rFonts w:eastAsia="Times New Roman" w:cstheme="minorHAnsi"/>
          <w:lang w:eastAsia="en-NL"/>
        </w:rPr>
        <w:t xml:space="preserve"> het </w:t>
      </w:r>
      <w:proofErr w:type="spellStart"/>
      <w:r w:rsidRPr="007575F3">
        <w:rPr>
          <w:rFonts w:eastAsia="Times New Roman" w:cstheme="minorHAnsi"/>
          <w:lang w:eastAsia="en-NL"/>
        </w:rPr>
        <w:t>aanvragen</w:t>
      </w:r>
      <w:proofErr w:type="spellEnd"/>
      <w:r w:rsidRPr="007575F3">
        <w:rPr>
          <w:rFonts w:eastAsia="Times New Roman" w:cstheme="minorHAnsi"/>
          <w:lang w:eastAsia="en-NL"/>
        </w:rPr>
        <w:t xml:space="preserve"> van </w:t>
      </w:r>
      <w:proofErr w:type="spellStart"/>
      <w:r w:rsidRPr="007575F3">
        <w:rPr>
          <w:rFonts w:eastAsia="Times New Roman" w:cstheme="minorHAnsi"/>
          <w:lang w:eastAsia="en-NL"/>
        </w:rPr>
        <w:t>toernooien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voor</w:t>
      </w:r>
      <w:proofErr w:type="spellEnd"/>
      <w:r w:rsidRPr="007575F3">
        <w:rPr>
          <w:rFonts w:eastAsia="Times New Roman" w:cstheme="minorHAnsi"/>
          <w:lang w:eastAsia="en-NL"/>
        </w:rPr>
        <w:t xml:space="preserve"> het </w:t>
      </w:r>
      <w:proofErr w:type="spellStart"/>
      <w:r w:rsidRPr="007575F3">
        <w:rPr>
          <w:rFonts w:eastAsia="Times New Roman" w:cstheme="minorHAnsi"/>
          <w:lang w:eastAsia="en-NL"/>
        </w:rPr>
        <w:t>seizoen</w:t>
      </w:r>
      <w:proofErr w:type="spellEnd"/>
      <w:r w:rsidRPr="007575F3">
        <w:rPr>
          <w:rFonts w:eastAsia="Times New Roman" w:cstheme="minorHAnsi"/>
          <w:lang w:eastAsia="en-NL"/>
        </w:rPr>
        <w:t xml:space="preserve"> 202</w:t>
      </w:r>
      <w:r w:rsidR="00F15B01" w:rsidRPr="00F15B01">
        <w:rPr>
          <w:rFonts w:eastAsia="Times New Roman" w:cstheme="minorHAnsi"/>
          <w:lang w:val="nl-NL" w:eastAsia="en-NL"/>
        </w:rPr>
        <w:t>2</w:t>
      </w:r>
      <w:r w:rsidRPr="007575F3">
        <w:rPr>
          <w:rFonts w:eastAsia="Times New Roman" w:cstheme="minorHAnsi"/>
          <w:lang w:eastAsia="en-NL"/>
        </w:rPr>
        <w:t>/202</w:t>
      </w:r>
      <w:r w:rsidR="00F15B01" w:rsidRPr="00F15B01">
        <w:rPr>
          <w:rFonts w:eastAsia="Times New Roman" w:cstheme="minorHAnsi"/>
          <w:lang w:val="nl-NL" w:eastAsia="en-NL"/>
        </w:rPr>
        <w:t>3</w:t>
      </w:r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worden</w:t>
      </w:r>
      <w:proofErr w:type="spellEnd"/>
      <w:r w:rsidRPr="007575F3">
        <w:rPr>
          <w:rFonts w:eastAsia="Times New Roman" w:cstheme="minorHAnsi"/>
          <w:lang w:eastAsia="en-NL"/>
        </w:rPr>
        <w:t xml:space="preserve"> de </w:t>
      </w:r>
      <w:proofErr w:type="spellStart"/>
      <w:r w:rsidRPr="007575F3">
        <w:rPr>
          <w:rFonts w:eastAsia="Times New Roman" w:cstheme="minorHAnsi"/>
          <w:lang w:eastAsia="en-NL"/>
        </w:rPr>
        <w:t>volgende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kosten</w:t>
      </w:r>
      <w:proofErr w:type="spellEnd"/>
      <w:r w:rsidRPr="007575F3">
        <w:rPr>
          <w:rFonts w:eastAsia="Times New Roman" w:cstheme="minorHAnsi"/>
          <w:lang w:eastAsia="en-NL"/>
        </w:rPr>
        <w:t xml:space="preserve"> in </w:t>
      </w:r>
      <w:proofErr w:type="spellStart"/>
      <w:r w:rsidRPr="007575F3">
        <w:rPr>
          <w:rFonts w:eastAsia="Times New Roman" w:cstheme="minorHAnsi"/>
          <w:lang w:eastAsia="en-NL"/>
        </w:rPr>
        <w:t>rekening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gebracht</w:t>
      </w:r>
      <w:proofErr w:type="spellEnd"/>
      <w:r w:rsidRPr="007575F3">
        <w:rPr>
          <w:rFonts w:eastAsia="Times New Roman" w:cstheme="minorHAnsi"/>
          <w:lang w:eastAsia="en-NL"/>
        </w:rPr>
        <w:t>:</w:t>
      </w:r>
    </w:p>
    <w:p w14:paraId="5E90065A" w14:textId="77777777" w:rsidR="003572E8" w:rsidRPr="007575F3" w:rsidRDefault="003572E8" w:rsidP="0035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NL"/>
        </w:rPr>
      </w:pPr>
      <w:proofErr w:type="spellStart"/>
      <w:r w:rsidRPr="007575F3">
        <w:rPr>
          <w:rFonts w:eastAsia="Times New Roman" w:cstheme="minorHAnsi"/>
          <w:lang w:eastAsia="en-NL"/>
        </w:rPr>
        <w:t>Voor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een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toernooi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zonder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gramStart"/>
      <w:r w:rsidRPr="007575F3">
        <w:rPr>
          <w:rFonts w:eastAsia="Times New Roman" w:cstheme="minorHAnsi"/>
          <w:lang w:eastAsia="en-NL"/>
        </w:rPr>
        <w:t>Referee :</w:t>
      </w:r>
      <w:proofErr w:type="gramEnd"/>
      <w:r w:rsidRPr="007575F3">
        <w:rPr>
          <w:rFonts w:eastAsia="Times New Roman" w:cstheme="minorHAnsi"/>
          <w:lang w:eastAsia="en-NL"/>
        </w:rPr>
        <w:t xml:space="preserve"> € 30,-</w:t>
      </w:r>
    </w:p>
    <w:p w14:paraId="5650A055" w14:textId="77777777" w:rsidR="003572E8" w:rsidRPr="007575F3" w:rsidRDefault="003572E8" w:rsidP="0035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NL"/>
        </w:rPr>
      </w:pPr>
      <w:proofErr w:type="spellStart"/>
      <w:r w:rsidRPr="007575F3">
        <w:rPr>
          <w:rFonts w:eastAsia="Times New Roman" w:cstheme="minorHAnsi"/>
          <w:lang w:eastAsia="en-NL"/>
        </w:rPr>
        <w:t>Voor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een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eendaags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toernooi</w:t>
      </w:r>
      <w:proofErr w:type="spellEnd"/>
      <w:r w:rsidRPr="007575F3">
        <w:rPr>
          <w:rFonts w:eastAsia="Times New Roman" w:cstheme="minorHAnsi"/>
          <w:lang w:eastAsia="en-NL"/>
        </w:rPr>
        <w:t xml:space="preserve"> met </w:t>
      </w:r>
      <w:proofErr w:type="gramStart"/>
      <w:r w:rsidRPr="007575F3">
        <w:rPr>
          <w:rFonts w:eastAsia="Times New Roman" w:cstheme="minorHAnsi"/>
          <w:lang w:eastAsia="en-NL"/>
        </w:rPr>
        <w:t>Referee :</w:t>
      </w:r>
      <w:proofErr w:type="gramEnd"/>
      <w:r w:rsidRPr="007575F3">
        <w:rPr>
          <w:rFonts w:eastAsia="Times New Roman" w:cstheme="minorHAnsi"/>
          <w:lang w:eastAsia="en-NL"/>
        </w:rPr>
        <w:t xml:space="preserve"> € 85,-</w:t>
      </w:r>
    </w:p>
    <w:p w14:paraId="6E23BD75" w14:textId="77777777" w:rsidR="003572E8" w:rsidRPr="007575F3" w:rsidRDefault="003572E8" w:rsidP="0035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NL"/>
        </w:rPr>
      </w:pPr>
      <w:proofErr w:type="spellStart"/>
      <w:r w:rsidRPr="007575F3">
        <w:rPr>
          <w:rFonts w:eastAsia="Times New Roman" w:cstheme="minorHAnsi"/>
          <w:lang w:eastAsia="en-NL"/>
        </w:rPr>
        <w:t>Voor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een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tweedaags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toernooi</w:t>
      </w:r>
      <w:proofErr w:type="spellEnd"/>
      <w:r w:rsidRPr="007575F3">
        <w:rPr>
          <w:rFonts w:eastAsia="Times New Roman" w:cstheme="minorHAnsi"/>
          <w:lang w:eastAsia="en-NL"/>
        </w:rPr>
        <w:t xml:space="preserve"> met </w:t>
      </w:r>
      <w:proofErr w:type="gramStart"/>
      <w:r w:rsidRPr="007575F3">
        <w:rPr>
          <w:rFonts w:eastAsia="Times New Roman" w:cstheme="minorHAnsi"/>
          <w:lang w:eastAsia="en-NL"/>
        </w:rPr>
        <w:t>Referee :</w:t>
      </w:r>
      <w:proofErr w:type="gramEnd"/>
      <w:r w:rsidRPr="007575F3">
        <w:rPr>
          <w:rFonts w:eastAsia="Times New Roman" w:cstheme="minorHAnsi"/>
          <w:lang w:eastAsia="en-NL"/>
        </w:rPr>
        <w:t xml:space="preserve"> € 115,-</w:t>
      </w:r>
    </w:p>
    <w:p w14:paraId="6C2836E0" w14:textId="77777777" w:rsidR="003572E8" w:rsidRPr="007575F3" w:rsidRDefault="003572E8" w:rsidP="003572E8">
      <w:pPr>
        <w:spacing w:after="0" w:line="240" w:lineRule="auto"/>
        <w:rPr>
          <w:rFonts w:eastAsia="Times New Roman" w:cstheme="minorHAnsi"/>
          <w:lang w:eastAsia="en-NL"/>
        </w:rPr>
      </w:pPr>
      <w:proofErr w:type="spellStart"/>
      <w:r w:rsidRPr="007575F3">
        <w:rPr>
          <w:rFonts w:eastAsia="Times New Roman" w:cstheme="minorHAnsi"/>
          <w:lang w:eastAsia="en-NL"/>
        </w:rPr>
        <w:t>Indien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een</w:t>
      </w:r>
      <w:proofErr w:type="spellEnd"/>
      <w:r w:rsidRPr="007575F3">
        <w:rPr>
          <w:rFonts w:eastAsia="Times New Roman" w:cstheme="minorHAnsi"/>
          <w:lang w:eastAsia="en-NL"/>
        </w:rPr>
        <w:t xml:space="preserve"> Referee </w:t>
      </w:r>
      <w:proofErr w:type="spellStart"/>
      <w:r w:rsidRPr="007575F3">
        <w:rPr>
          <w:rFonts w:eastAsia="Times New Roman" w:cstheme="minorHAnsi"/>
          <w:lang w:eastAsia="en-NL"/>
        </w:rPr>
        <w:t>wordt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aangesteld</w:t>
      </w:r>
      <w:proofErr w:type="spellEnd"/>
      <w:r w:rsidRPr="007575F3">
        <w:rPr>
          <w:rFonts w:eastAsia="Times New Roman" w:cstheme="minorHAnsi"/>
          <w:lang w:eastAsia="en-NL"/>
        </w:rPr>
        <w:t xml:space="preserve">, </w:t>
      </w:r>
      <w:proofErr w:type="spellStart"/>
      <w:r w:rsidRPr="007575F3">
        <w:rPr>
          <w:rFonts w:eastAsia="Times New Roman" w:cstheme="minorHAnsi"/>
          <w:lang w:eastAsia="en-NL"/>
        </w:rPr>
        <w:t>zullen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diens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onkosten</w:t>
      </w:r>
      <w:proofErr w:type="spellEnd"/>
      <w:r w:rsidRPr="007575F3">
        <w:rPr>
          <w:rFonts w:eastAsia="Times New Roman" w:cstheme="minorHAnsi"/>
          <w:lang w:eastAsia="en-NL"/>
        </w:rPr>
        <w:t xml:space="preserve"> door Badminton Nederland </w:t>
      </w:r>
      <w:proofErr w:type="spellStart"/>
      <w:r w:rsidRPr="007575F3">
        <w:rPr>
          <w:rFonts w:eastAsia="Times New Roman" w:cstheme="minorHAnsi"/>
          <w:lang w:eastAsia="en-NL"/>
        </w:rPr>
        <w:t>worden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betaald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vanuit</w:t>
      </w:r>
      <w:proofErr w:type="spellEnd"/>
      <w:r w:rsidRPr="007575F3">
        <w:rPr>
          <w:rFonts w:eastAsia="Times New Roman" w:cstheme="minorHAnsi"/>
          <w:lang w:eastAsia="en-NL"/>
        </w:rPr>
        <w:t xml:space="preserve"> de </w:t>
      </w:r>
      <w:proofErr w:type="spellStart"/>
      <w:r w:rsidRPr="007575F3">
        <w:rPr>
          <w:rFonts w:eastAsia="Times New Roman" w:cstheme="minorHAnsi"/>
          <w:lang w:eastAsia="en-NL"/>
        </w:rPr>
        <w:t>geïnde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bijdrage</w:t>
      </w:r>
      <w:proofErr w:type="spellEnd"/>
      <w:r w:rsidRPr="007575F3">
        <w:rPr>
          <w:rFonts w:eastAsia="Times New Roman" w:cstheme="minorHAnsi"/>
          <w:lang w:eastAsia="en-NL"/>
        </w:rPr>
        <w:t xml:space="preserve">. De </w:t>
      </w:r>
      <w:proofErr w:type="spellStart"/>
      <w:r w:rsidRPr="007575F3">
        <w:rPr>
          <w:rFonts w:eastAsia="Times New Roman" w:cstheme="minorHAnsi"/>
          <w:lang w:eastAsia="en-NL"/>
        </w:rPr>
        <w:t>toernooiorganisatie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hoeft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dit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dus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niet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te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doen</w:t>
      </w:r>
      <w:proofErr w:type="spellEnd"/>
      <w:r w:rsidRPr="007575F3">
        <w:rPr>
          <w:rFonts w:eastAsia="Times New Roman" w:cstheme="minorHAnsi"/>
          <w:lang w:eastAsia="en-NL"/>
        </w:rPr>
        <w:t>.</w:t>
      </w:r>
    </w:p>
    <w:p w14:paraId="5DCE1580" w14:textId="77777777" w:rsidR="003572E8" w:rsidRPr="0014117D" w:rsidRDefault="003572E8" w:rsidP="003572E8">
      <w:pPr>
        <w:rPr>
          <w:rFonts w:cstheme="minorHAnsi"/>
        </w:rPr>
      </w:pPr>
    </w:p>
    <w:p w14:paraId="7E747C76" w14:textId="77777777" w:rsidR="0014117D" w:rsidRPr="007575F3" w:rsidRDefault="0014117D" w:rsidP="0014117D">
      <w:pPr>
        <w:spacing w:after="0" w:line="240" w:lineRule="auto"/>
        <w:rPr>
          <w:rFonts w:eastAsia="Times New Roman" w:cstheme="minorHAnsi"/>
          <w:lang w:eastAsia="en-NL"/>
        </w:rPr>
      </w:pPr>
      <w:r w:rsidRPr="007575F3">
        <w:rPr>
          <w:rFonts w:eastAsia="Times New Roman" w:cstheme="minorHAnsi"/>
          <w:u w:val="single"/>
          <w:lang w:eastAsia="en-NL"/>
        </w:rPr>
        <w:t xml:space="preserve">Ad 2 </w:t>
      </w:r>
      <w:proofErr w:type="spellStart"/>
      <w:r w:rsidRPr="007575F3">
        <w:rPr>
          <w:rFonts w:eastAsia="Times New Roman" w:cstheme="minorHAnsi"/>
          <w:u w:val="single"/>
          <w:lang w:eastAsia="en-NL"/>
        </w:rPr>
        <w:t>Toernooiheffing</w:t>
      </w:r>
      <w:proofErr w:type="spellEnd"/>
    </w:p>
    <w:p w14:paraId="55D7A976" w14:textId="77777777" w:rsidR="0014117D" w:rsidRPr="007575F3" w:rsidRDefault="0014117D" w:rsidP="0014117D">
      <w:pPr>
        <w:spacing w:after="0" w:line="240" w:lineRule="auto"/>
        <w:rPr>
          <w:rFonts w:eastAsia="Times New Roman" w:cstheme="minorHAnsi"/>
          <w:lang w:eastAsia="en-NL"/>
        </w:rPr>
      </w:pPr>
      <w:r w:rsidRPr="007575F3">
        <w:rPr>
          <w:rFonts w:eastAsia="Times New Roman" w:cstheme="minorHAnsi"/>
          <w:lang w:eastAsia="en-NL"/>
        </w:rPr>
        <w:t xml:space="preserve">De </w:t>
      </w:r>
      <w:proofErr w:type="spellStart"/>
      <w:r w:rsidRPr="007575F3">
        <w:rPr>
          <w:rFonts w:eastAsia="Times New Roman" w:cstheme="minorHAnsi"/>
          <w:lang w:eastAsia="en-NL"/>
        </w:rPr>
        <w:t>toernooiheffing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betreft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een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toeslag</w:t>
      </w:r>
      <w:proofErr w:type="spellEnd"/>
      <w:r w:rsidRPr="007575F3">
        <w:rPr>
          <w:rFonts w:eastAsia="Times New Roman" w:cstheme="minorHAnsi"/>
          <w:lang w:eastAsia="en-NL"/>
        </w:rPr>
        <w:t xml:space="preserve"> op de </w:t>
      </w:r>
      <w:proofErr w:type="spellStart"/>
      <w:r w:rsidRPr="007575F3">
        <w:rPr>
          <w:rFonts w:eastAsia="Times New Roman" w:cstheme="minorHAnsi"/>
          <w:lang w:eastAsia="en-NL"/>
        </w:rPr>
        <w:t>deelname</w:t>
      </w:r>
      <w:proofErr w:type="spellEnd"/>
      <w:r w:rsidRPr="007575F3">
        <w:rPr>
          <w:rFonts w:eastAsia="Times New Roman" w:cstheme="minorHAnsi"/>
          <w:lang w:eastAsia="en-NL"/>
        </w:rPr>
        <w:t xml:space="preserve"> van </w:t>
      </w:r>
      <w:proofErr w:type="spellStart"/>
      <w:r w:rsidRPr="007575F3">
        <w:rPr>
          <w:rFonts w:eastAsia="Times New Roman" w:cstheme="minorHAnsi"/>
          <w:lang w:eastAsia="en-NL"/>
        </w:rPr>
        <w:t>spelers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aan</w:t>
      </w:r>
      <w:proofErr w:type="spellEnd"/>
      <w:r w:rsidRPr="007575F3">
        <w:rPr>
          <w:rFonts w:eastAsia="Times New Roman" w:cstheme="minorHAnsi"/>
          <w:lang w:eastAsia="en-NL"/>
        </w:rPr>
        <w:t xml:space="preserve"> ‘open </w:t>
      </w:r>
      <w:proofErr w:type="spellStart"/>
      <w:r w:rsidRPr="007575F3">
        <w:rPr>
          <w:rFonts w:eastAsia="Times New Roman" w:cstheme="minorHAnsi"/>
          <w:lang w:eastAsia="en-NL"/>
        </w:rPr>
        <w:t>toernooien</w:t>
      </w:r>
      <w:proofErr w:type="spellEnd"/>
      <w:r w:rsidRPr="007575F3">
        <w:rPr>
          <w:rFonts w:eastAsia="Times New Roman" w:cstheme="minorHAnsi"/>
          <w:lang w:eastAsia="en-NL"/>
        </w:rPr>
        <w:t>’ van lid-</w:t>
      </w:r>
      <w:proofErr w:type="spellStart"/>
      <w:r w:rsidRPr="007575F3">
        <w:rPr>
          <w:rFonts w:eastAsia="Times New Roman" w:cstheme="minorHAnsi"/>
          <w:lang w:eastAsia="en-NL"/>
        </w:rPr>
        <w:t>verenigingen</w:t>
      </w:r>
      <w:proofErr w:type="spellEnd"/>
      <w:r w:rsidRPr="007575F3">
        <w:rPr>
          <w:rFonts w:eastAsia="Times New Roman" w:cstheme="minorHAnsi"/>
          <w:lang w:eastAsia="en-NL"/>
        </w:rPr>
        <w:t xml:space="preserve">. </w:t>
      </w:r>
      <w:proofErr w:type="spellStart"/>
      <w:r w:rsidRPr="007575F3">
        <w:rPr>
          <w:rFonts w:eastAsia="Times New Roman" w:cstheme="minorHAnsi"/>
          <w:lang w:eastAsia="en-NL"/>
        </w:rPr>
        <w:t>Voor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iedere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deelnemer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zal</w:t>
      </w:r>
      <w:proofErr w:type="spellEnd"/>
      <w:r w:rsidRPr="007575F3">
        <w:rPr>
          <w:rFonts w:eastAsia="Times New Roman" w:cstheme="minorHAnsi"/>
          <w:lang w:eastAsia="en-NL"/>
        </w:rPr>
        <w:t xml:space="preserve"> per </w:t>
      </w:r>
      <w:proofErr w:type="spellStart"/>
      <w:r w:rsidRPr="007575F3">
        <w:rPr>
          <w:rFonts w:eastAsia="Times New Roman" w:cstheme="minorHAnsi"/>
          <w:lang w:eastAsia="en-NL"/>
        </w:rPr>
        <w:t>onderdeel</w:t>
      </w:r>
      <w:proofErr w:type="spellEnd"/>
      <w:r w:rsidRPr="007575F3">
        <w:rPr>
          <w:rFonts w:eastAsia="Times New Roman" w:cstheme="minorHAnsi"/>
          <w:lang w:eastAsia="en-NL"/>
        </w:rPr>
        <w:t xml:space="preserve"> (</w:t>
      </w:r>
      <w:proofErr w:type="spellStart"/>
      <w:r w:rsidRPr="007575F3">
        <w:rPr>
          <w:rFonts w:eastAsia="Times New Roman" w:cstheme="minorHAnsi"/>
          <w:lang w:eastAsia="en-NL"/>
        </w:rPr>
        <w:t>enkel</w:t>
      </w:r>
      <w:proofErr w:type="spellEnd"/>
      <w:r w:rsidRPr="007575F3">
        <w:rPr>
          <w:rFonts w:eastAsia="Times New Roman" w:cstheme="minorHAnsi"/>
          <w:lang w:eastAsia="en-NL"/>
        </w:rPr>
        <w:t xml:space="preserve">, </w:t>
      </w:r>
      <w:proofErr w:type="spellStart"/>
      <w:r w:rsidRPr="007575F3">
        <w:rPr>
          <w:rFonts w:eastAsia="Times New Roman" w:cstheme="minorHAnsi"/>
          <w:lang w:eastAsia="en-NL"/>
        </w:rPr>
        <w:t>dubbel</w:t>
      </w:r>
      <w:proofErr w:type="spellEnd"/>
      <w:r w:rsidRPr="007575F3">
        <w:rPr>
          <w:rFonts w:eastAsia="Times New Roman" w:cstheme="minorHAnsi"/>
          <w:lang w:eastAsia="en-NL"/>
        </w:rPr>
        <w:t xml:space="preserve">, </w:t>
      </w:r>
      <w:proofErr w:type="spellStart"/>
      <w:r w:rsidRPr="007575F3">
        <w:rPr>
          <w:rFonts w:eastAsia="Times New Roman" w:cstheme="minorHAnsi"/>
          <w:lang w:eastAsia="en-NL"/>
        </w:rPr>
        <w:t>gemengd</w:t>
      </w:r>
      <w:proofErr w:type="spellEnd"/>
      <w:r w:rsidRPr="007575F3">
        <w:rPr>
          <w:rFonts w:eastAsia="Times New Roman" w:cstheme="minorHAnsi"/>
          <w:lang w:eastAsia="en-NL"/>
        </w:rPr>
        <w:t xml:space="preserve">) </w:t>
      </w:r>
      <w:proofErr w:type="spellStart"/>
      <w:r w:rsidRPr="007575F3">
        <w:rPr>
          <w:rFonts w:eastAsia="Times New Roman" w:cstheme="minorHAnsi"/>
          <w:lang w:eastAsia="en-NL"/>
        </w:rPr>
        <w:t>waar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deze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aan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meedoet</w:t>
      </w:r>
      <w:proofErr w:type="spellEnd"/>
      <w:r w:rsidRPr="007575F3">
        <w:rPr>
          <w:rFonts w:eastAsia="Times New Roman" w:cstheme="minorHAnsi"/>
          <w:lang w:eastAsia="en-NL"/>
        </w:rPr>
        <w:t xml:space="preserve"> € 0,75 </w:t>
      </w:r>
      <w:proofErr w:type="spellStart"/>
      <w:r w:rsidRPr="007575F3">
        <w:rPr>
          <w:rFonts w:eastAsia="Times New Roman" w:cstheme="minorHAnsi"/>
          <w:lang w:eastAsia="en-NL"/>
        </w:rPr>
        <w:t>toernooiheffing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worden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geheven</w:t>
      </w:r>
      <w:proofErr w:type="spellEnd"/>
      <w:r w:rsidRPr="007575F3">
        <w:rPr>
          <w:rFonts w:eastAsia="Times New Roman" w:cstheme="minorHAnsi"/>
          <w:lang w:eastAsia="en-NL"/>
        </w:rPr>
        <w:t xml:space="preserve">. </w:t>
      </w:r>
      <w:proofErr w:type="spellStart"/>
      <w:r w:rsidRPr="007575F3">
        <w:rPr>
          <w:rFonts w:eastAsia="Times New Roman" w:cstheme="minorHAnsi"/>
          <w:lang w:eastAsia="en-NL"/>
        </w:rPr>
        <w:t>Betreft</w:t>
      </w:r>
      <w:proofErr w:type="spellEnd"/>
      <w:r w:rsidRPr="007575F3">
        <w:rPr>
          <w:rFonts w:eastAsia="Times New Roman" w:cstheme="minorHAnsi"/>
          <w:lang w:eastAsia="en-NL"/>
        </w:rPr>
        <w:t xml:space="preserve"> het </w:t>
      </w:r>
      <w:proofErr w:type="spellStart"/>
      <w:r w:rsidRPr="007575F3">
        <w:rPr>
          <w:rFonts w:eastAsia="Times New Roman" w:cstheme="minorHAnsi"/>
          <w:lang w:eastAsia="en-NL"/>
        </w:rPr>
        <w:t>een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zogenaamd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teamtoernooi</w:t>
      </w:r>
      <w:proofErr w:type="spellEnd"/>
      <w:r w:rsidRPr="007575F3">
        <w:rPr>
          <w:rFonts w:eastAsia="Times New Roman" w:cstheme="minorHAnsi"/>
          <w:lang w:eastAsia="en-NL"/>
        </w:rPr>
        <w:t xml:space="preserve">, dan </w:t>
      </w:r>
      <w:proofErr w:type="spellStart"/>
      <w:r w:rsidRPr="007575F3">
        <w:rPr>
          <w:rFonts w:eastAsia="Times New Roman" w:cstheme="minorHAnsi"/>
          <w:lang w:eastAsia="en-NL"/>
        </w:rPr>
        <w:t>zal</w:t>
      </w:r>
      <w:proofErr w:type="spellEnd"/>
      <w:r w:rsidRPr="007575F3">
        <w:rPr>
          <w:rFonts w:eastAsia="Times New Roman" w:cstheme="minorHAnsi"/>
          <w:lang w:eastAsia="en-NL"/>
        </w:rPr>
        <w:t xml:space="preserve"> € </w:t>
      </w:r>
      <w:proofErr w:type="gramStart"/>
      <w:r w:rsidRPr="007575F3">
        <w:rPr>
          <w:rFonts w:eastAsia="Times New Roman" w:cstheme="minorHAnsi"/>
          <w:lang w:eastAsia="en-NL"/>
        </w:rPr>
        <w:t>5,-</w:t>
      </w:r>
      <w:proofErr w:type="gramEnd"/>
      <w:r w:rsidRPr="007575F3">
        <w:rPr>
          <w:rFonts w:eastAsia="Times New Roman" w:cstheme="minorHAnsi"/>
          <w:lang w:eastAsia="en-NL"/>
        </w:rPr>
        <w:t xml:space="preserve"> per team in </w:t>
      </w:r>
      <w:proofErr w:type="spellStart"/>
      <w:r w:rsidRPr="007575F3">
        <w:rPr>
          <w:rFonts w:eastAsia="Times New Roman" w:cstheme="minorHAnsi"/>
          <w:lang w:eastAsia="en-NL"/>
        </w:rPr>
        <w:t>rekening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worden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gebracht</w:t>
      </w:r>
      <w:proofErr w:type="spellEnd"/>
      <w:r w:rsidRPr="007575F3">
        <w:rPr>
          <w:rFonts w:eastAsia="Times New Roman" w:cstheme="minorHAnsi"/>
          <w:lang w:eastAsia="en-NL"/>
        </w:rPr>
        <w:t xml:space="preserve">, </w:t>
      </w:r>
      <w:proofErr w:type="spellStart"/>
      <w:r w:rsidRPr="007575F3">
        <w:rPr>
          <w:rFonts w:eastAsia="Times New Roman" w:cstheme="minorHAnsi"/>
          <w:lang w:eastAsia="en-NL"/>
        </w:rPr>
        <w:t>ongeacht</w:t>
      </w:r>
      <w:proofErr w:type="spellEnd"/>
      <w:r w:rsidRPr="007575F3">
        <w:rPr>
          <w:rFonts w:eastAsia="Times New Roman" w:cstheme="minorHAnsi"/>
          <w:lang w:eastAsia="en-NL"/>
        </w:rPr>
        <w:t xml:space="preserve"> het </w:t>
      </w:r>
      <w:proofErr w:type="spellStart"/>
      <w:r w:rsidRPr="007575F3">
        <w:rPr>
          <w:rFonts w:eastAsia="Times New Roman" w:cstheme="minorHAnsi"/>
          <w:lang w:eastAsia="en-NL"/>
        </w:rPr>
        <w:t>aantal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spelers</w:t>
      </w:r>
      <w:proofErr w:type="spellEnd"/>
      <w:r w:rsidRPr="007575F3">
        <w:rPr>
          <w:rFonts w:eastAsia="Times New Roman" w:cstheme="minorHAnsi"/>
          <w:lang w:eastAsia="en-NL"/>
        </w:rPr>
        <w:t xml:space="preserve"> in het </w:t>
      </w:r>
      <w:proofErr w:type="spellStart"/>
      <w:r w:rsidRPr="007575F3">
        <w:rPr>
          <w:rFonts w:eastAsia="Times New Roman" w:cstheme="minorHAnsi"/>
          <w:lang w:eastAsia="en-NL"/>
        </w:rPr>
        <w:t>desbetreffende</w:t>
      </w:r>
      <w:proofErr w:type="spellEnd"/>
      <w:r w:rsidRPr="007575F3">
        <w:rPr>
          <w:rFonts w:eastAsia="Times New Roman" w:cstheme="minorHAnsi"/>
          <w:lang w:eastAsia="en-NL"/>
        </w:rPr>
        <w:t xml:space="preserve"> team en de </w:t>
      </w:r>
      <w:proofErr w:type="spellStart"/>
      <w:r w:rsidRPr="007575F3">
        <w:rPr>
          <w:rFonts w:eastAsia="Times New Roman" w:cstheme="minorHAnsi"/>
          <w:lang w:eastAsia="en-NL"/>
        </w:rPr>
        <w:t>exacte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opzet</w:t>
      </w:r>
      <w:proofErr w:type="spellEnd"/>
      <w:r w:rsidRPr="007575F3">
        <w:rPr>
          <w:rFonts w:eastAsia="Times New Roman" w:cstheme="minorHAnsi"/>
          <w:lang w:eastAsia="en-NL"/>
        </w:rPr>
        <w:t xml:space="preserve"> van het </w:t>
      </w:r>
      <w:proofErr w:type="spellStart"/>
      <w:r w:rsidRPr="007575F3">
        <w:rPr>
          <w:rFonts w:eastAsia="Times New Roman" w:cstheme="minorHAnsi"/>
          <w:lang w:eastAsia="en-NL"/>
        </w:rPr>
        <w:t>toernooi</w:t>
      </w:r>
      <w:proofErr w:type="spellEnd"/>
      <w:r w:rsidRPr="007575F3">
        <w:rPr>
          <w:rFonts w:eastAsia="Times New Roman" w:cstheme="minorHAnsi"/>
          <w:lang w:eastAsia="en-NL"/>
        </w:rPr>
        <w:t>.</w:t>
      </w:r>
    </w:p>
    <w:p w14:paraId="4D8CF19A" w14:textId="77777777" w:rsidR="0014117D" w:rsidRPr="007575F3" w:rsidRDefault="0014117D" w:rsidP="0014117D">
      <w:pPr>
        <w:spacing w:after="0" w:line="240" w:lineRule="auto"/>
        <w:rPr>
          <w:rFonts w:eastAsia="Times New Roman" w:cstheme="minorHAnsi"/>
          <w:lang w:eastAsia="en-NL"/>
        </w:rPr>
      </w:pPr>
    </w:p>
    <w:p w14:paraId="331D83B4" w14:textId="77777777" w:rsidR="0014117D" w:rsidRPr="007575F3" w:rsidRDefault="0014117D" w:rsidP="0014117D">
      <w:pPr>
        <w:spacing w:after="0" w:line="240" w:lineRule="auto"/>
        <w:rPr>
          <w:rFonts w:eastAsia="Times New Roman" w:cstheme="minorHAnsi"/>
          <w:lang w:eastAsia="en-NL"/>
        </w:rPr>
      </w:pPr>
      <w:proofErr w:type="spellStart"/>
      <w:r w:rsidRPr="007575F3">
        <w:rPr>
          <w:rFonts w:eastAsia="Times New Roman" w:cstheme="minorHAnsi"/>
          <w:lang w:eastAsia="en-NL"/>
        </w:rPr>
        <w:t>Bijna</w:t>
      </w:r>
      <w:proofErr w:type="spellEnd"/>
      <w:r w:rsidRPr="007575F3">
        <w:rPr>
          <w:rFonts w:eastAsia="Times New Roman" w:cstheme="minorHAnsi"/>
          <w:lang w:eastAsia="en-NL"/>
        </w:rPr>
        <w:t xml:space="preserve"> alle </w:t>
      </w:r>
      <w:proofErr w:type="spellStart"/>
      <w:r w:rsidRPr="007575F3">
        <w:rPr>
          <w:rFonts w:eastAsia="Times New Roman" w:cstheme="minorHAnsi"/>
          <w:lang w:eastAsia="en-NL"/>
        </w:rPr>
        <w:t>toernooien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vallen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onder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deze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heffing</w:t>
      </w:r>
      <w:proofErr w:type="spellEnd"/>
      <w:r w:rsidRPr="007575F3">
        <w:rPr>
          <w:rFonts w:eastAsia="Times New Roman" w:cstheme="minorHAnsi"/>
          <w:lang w:eastAsia="en-NL"/>
        </w:rPr>
        <w:t xml:space="preserve">, </w:t>
      </w:r>
      <w:proofErr w:type="spellStart"/>
      <w:r w:rsidRPr="007575F3">
        <w:rPr>
          <w:rFonts w:eastAsia="Times New Roman" w:cstheme="minorHAnsi"/>
          <w:lang w:eastAsia="en-NL"/>
        </w:rPr>
        <w:t>behalve</w:t>
      </w:r>
      <w:proofErr w:type="spellEnd"/>
      <w:r w:rsidRPr="007575F3">
        <w:rPr>
          <w:rFonts w:eastAsia="Times New Roman" w:cstheme="minorHAnsi"/>
          <w:lang w:eastAsia="en-NL"/>
        </w:rPr>
        <w:t xml:space="preserve"> de </w:t>
      </w:r>
      <w:proofErr w:type="spellStart"/>
      <w:r w:rsidRPr="007575F3">
        <w:rPr>
          <w:rFonts w:eastAsia="Times New Roman" w:cstheme="minorHAnsi"/>
          <w:lang w:eastAsia="en-NL"/>
        </w:rPr>
        <w:t>volgende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toernooien</w:t>
      </w:r>
      <w:proofErr w:type="spellEnd"/>
      <w:r w:rsidRPr="007575F3">
        <w:rPr>
          <w:rFonts w:eastAsia="Times New Roman" w:cstheme="minorHAnsi"/>
          <w:lang w:eastAsia="en-NL"/>
        </w:rPr>
        <w:t>:</w:t>
      </w:r>
    </w:p>
    <w:p w14:paraId="0E52534E" w14:textId="77777777" w:rsidR="0014117D" w:rsidRPr="007575F3" w:rsidRDefault="0014117D" w:rsidP="00141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NL"/>
        </w:rPr>
      </w:pPr>
      <w:proofErr w:type="spellStart"/>
      <w:r w:rsidRPr="007575F3">
        <w:rPr>
          <w:rFonts w:eastAsia="Times New Roman" w:cstheme="minorHAnsi"/>
          <w:lang w:eastAsia="en-NL"/>
        </w:rPr>
        <w:t>toernooien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voor</w:t>
      </w:r>
      <w:proofErr w:type="spellEnd"/>
      <w:r w:rsidRPr="007575F3">
        <w:rPr>
          <w:rFonts w:eastAsia="Times New Roman" w:cstheme="minorHAnsi"/>
          <w:lang w:eastAsia="en-NL"/>
        </w:rPr>
        <w:t xml:space="preserve"> eigen </w:t>
      </w:r>
      <w:proofErr w:type="spellStart"/>
      <w:r w:rsidRPr="007575F3">
        <w:rPr>
          <w:rFonts w:eastAsia="Times New Roman" w:cstheme="minorHAnsi"/>
          <w:lang w:eastAsia="en-NL"/>
        </w:rPr>
        <w:t>leden</w:t>
      </w:r>
      <w:proofErr w:type="spellEnd"/>
      <w:r w:rsidRPr="007575F3">
        <w:rPr>
          <w:rFonts w:eastAsia="Times New Roman" w:cstheme="minorHAnsi"/>
          <w:lang w:eastAsia="en-NL"/>
        </w:rPr>
        <w:t xml:space="preserve">, </w:t>
      </w:r>
      <w:proofErr w:type="spellStart"/>
      <w:r w:rsidRPr="007575F3">
        <w:rPr>
          <w:rFonts w:eastAsia="Times New Roman" w:cstheme="minorHAnsi"/>
          <w:lang w:eastAsia="en-NL"/>
        </w:rPr>
        <w:t>waaronder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bijvoorbeeld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proofErr w:type="gramStart"/>
      <w:r w:rsidRPr="007575F3">
        <w:rPr>
          <w:rFonts w:eastAsia="Times New Roman" w:cstheme="minorHAnsi"/>
          <w:lang w:eastAsia="en-NL"/>
        </w:rPr>
        <w:t>clubkampioenschappen</w:t>
      </w:r>
      <w:proofErr w:type="spellEnd"/>
      <w:r w:rsidRPr="007575F3">
        <w:rPr>
          <w:rFonts w:eastAsia="Times New Roman" w:cstheme="minorHAnsi"/>
          <w:lang w:eastAsia="en-NL"/>
        </w:rPr>
        <w:t>;</w:t>
      </w:r>
      <w:proofErr w:type="gramEnd"/>
    </w:p>
    <w:p w14:paraId="075292AF" w14:textId="77777777" w:rsidR="0014117D" w:rsidRPr="007575F3" w:rsidRDefault="0014117D" w:rsidP="00141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NL"/>
        </w:rPr>
      </w:pPr>
      <w:proofErr w:type="spellStart"/>
      <w:r w:rsidRPr="007575F3">
        <w:rPr>
          <w:rFonts w:eastAsia="Times New Roman" w:cstheme="minorHAnsi"/>
          <w:lang w:eastAsia="en-NL"/>
        </w:rPr>
        <w:t>slottoernooien</w:t>
      </w:r>
      <w:proofErr w:type="spellEnd"/>
      <w:r w:rsidRPr="007575F3">
        <w:rPr>
          <w:rFonts w:eastAsia="Times New Roman" w:cstheme="minorHAnsi"/>
          <w:lang w:eastAsia="en-NL"/>
        </w:rPr>
        <w:t xml:space="preserve"> van </w:t>
      </w:r>
      <w:proofErr w:type="spellStart"/>
      <w:proofErr w:type="gramStart"/>
      <w:r w:rsidRPr="007575F3">
        <w:rPr>
          <w:rFonts w:eastAsia="Times New Roman" w:cstheme="minorHAnsi"/>
          <w:lang w:eastAsia="en-NL"/>
        </w:rPr>
        <w:t>toernooicircuits</w:t>
      </w:r>
      <w:proofErr w:type="spellEnd"/>
      <w:r w:rsidRPr="007575F3">
        <w:rPr>
          <w:rFonts w:eastAsia="Times New Roman" w:cstheme="minorHAnsi"/>
          <w:lang w:eastAsia="en-NL"/>
        </w:rPr>
        <w:t>;</w:t>
      </w:r>
      <w:proofErr w:type="gramEnd"/>
    </w:p>
    <w:p w14:paraId="05D1F1A9" w14:textId="77777777" w:rsidR="0014117D" w:rsidRPr="007575F3" w:rsidRDefault="0014117D" w:rsidP="00141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NL"/>
        </w:rPr>
      </w:pPr>
      <w:proofErr w:type="spellStart"/>
      <w:r w:rsidRPr="007575F3">
        <w:rPr>
          <w:rFonts w:eastAsia="Times New Roman" w:cstheme="minorHAnsi"/>
          <w:lang w:eastAsia="en-NL"/>
        </w:rPr>
        <w:t>onderlinge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toernooien</w:t>
      </w:r>
      <w:proofErr w:type="spellEnd"/>
      <w:r w:rsidRPr="007575F3">
        <w:rPr>
          <w:rFonts w:eastAsia="Times New Roman" w:cstheme="minorHAnsi"/>
          <w:lang w:eastAsia="en-NL"/>
        </w:rPr>
        <w:t xml:space="preserve"> (</w:t>
      </w:r>
      <w:proofErr w:type="spellStart"/>
      <w:r w:rsidRPr="007575F3">
        <w:rPr>
          <w:rFonts w:eastAsia="Times New Roman" w:cstheme="minorHAnsi"/>
          <w:lang w:eastAsia="en-NL"/>
        </w:rPr>
        <w:t>dit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zijn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toernooien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waaraan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leden</w:t>
      </w:r>
      <w:proofErr w:type="spellEnd"/>
      <w:r w:rsidRPr="007575F3">
        <w:rPr>
          <w:rFonts w:eastAsia="Times New Roman" w:cstheme="minorHAnsi"/>
          <w:lang w:eastAsia="en-NL"/>
        </w:rPr>
        <w:t xml:space="preserve"> van ten </w:t>
      </w:r>
      <w:proofErr w:type="spellStart"/>
      <w:r w:rsidRPr="007575F3">
        <w:rPr>
          <w:rFonts w:eastAsia="Times New Roman" w:cstheme="minorHAnsi"/>
          <w:lang w:eastAsia="en-NL"/>
        </w:rPr>
        <w:t>hoogste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drie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verenigingen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deelnemen</w:t>
      </w:r>
      <w:proofErr w:type="spellEnd"/>
      <w:r w:rsidRPr="007575F3">
        <w:rPr>
          <w:rFonts w:eastAsia="Times New Roman" w:cstheme="minorHAnsi"/>
          <w:lang w:eastAsia="en-NL"/>
        </w:rPr>
        <w:t>).</w:t>
      </w:r>
    </w:p>
    <w:p w14:paraId="623088B4" w14:textId="77777777" w:rsidR="0014117D" w:rsidRPr="007575F3" w:rsidRDefault="0014117D" w:rsidP="0014117D">
      <w:pPr>
        <w:spacing w:after="0" w:line="240" w:lineRule="auto"/>
        <w:rPr>
          <w:rFonts w:eastAsia="Times New Roman" w:cstheme="minorHAnsi"/>
          <w:lang w:eastAsia="en-NL"/>
        </w:rPr>
      </w:pPr>
      <w:r w:rsidRPr="007575F3">
        <w:rPr>
          <w:rFonts w:eastAsia="Times New Roman" w:cstheme="minorHAnsi"/>
          <w:lang w:eastAsia="en-NL"/>
        </w:rPr>
        <w:t xml:space="preserve">Na </w:t>
      </w:r>
      <w:proofErr w:type="spellStart"/>
      <w:r w:rsidRPr="007575F3">
        <w:rPr>
          <w:rFonts w:eastAsia="Times New Roman" w:cstheme="minorHAnsi"/>
          <w:lang w:eastAsia="en-NL"/>
        </w:rPr>
        <w:t>afloop</w:t>
      </w:r>
      <w:proofErr w:type="spellEnd"/>
      <w:r w:rsidRPr="007575F3">
        <w:rPr>
          <w:rFonts w:eastAsia="Times New Roman" w:cstheme="minorHAnsi"/>
          <w:lang w:eastAsia="en-NL"/>
        </w:rPr>
        <w:t xml:space="preserve"> van het </w:t>
      </w:r>
      <w:proofErr w:type="spellStart"/>
      <w:r w:rsidRPr="007575F3">
        <w:rPr>
          <w:rFonts w:eastAsia="Times New Roman" w:cstheme="minorHAnsi"/>
          <w:lang w:eastAsia="en-NL"/>
        </w:rPr>
        <w:t>desbetreffende</w:t>
      </w:r>
      <w:proofErr w:type="spellEnd"/>
      <w:r w:rsidRPr="007575F3">
        <w:rPr>
          <w:rFonts w:eastAsia="Times New Roman" w:cstheme="minorHAnsi"/>
          <w:lang w:eastAsia="en-NL"/>
        </w:rPr>
        <w:t xml:space="preserve"> open </w:t>
      </w:r>
      <w:proofErr w:type="spellStart"/>
      <w:r w:rsidRPr="007575F3">
        <w:rPr>
          <w:rFonts w:eastAsia="Times New Roman" w:cstheme="minorHAnsi"/>
          <w:lang w:eastAsia="en-NL"/>
        </w:rPr>
        <w:t>toernooi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zal</w:t>
      </w:r>
      <w:proofErr w:type="spellEnd"/>
      <w:r w:rsidRPr="007575F3">
        <w:rPr>
          <w:rFonts w:eastAsia="Times New Roman" w:cstheme="minorHAnsi"/>
          <w:lang w:eastAsia="en-NL"/>
        </w:rPr>
        <w:t xml:space="preserve"> Badminton Nederland de </w:t>
      </w:r>
      <w:proofErr w:type="spellStart"/>
      <w:r w:rsidRPr="007575F3">
        <w:rPr>
          <w:rFonts w:eastAsia="Times New Roman" w:cstheme="minorHAnsi"/>
          <w:lang w:eastAsia="en-NL"/>
        </w:rPr>
        <w:t>organiserende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vereniging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een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factuur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sturen</w:t>
      </w:r>
      <w:proofErr w:type="spellEnd"/>
      <w:r w:rsidRPr="007575F3">
        <w:rPr>
          <w:rFonts w:eastAsia="Times New Roman" w:cstheme="minorHAnsi"/>
          <w:lang w:eastAsia="en-NL"/>
        </w:rPr>
        <w:t xml:space="preserve">. Badminton Nederland </w:t>
      </w:r>
      <w:proofErr w:type="spellStart"/>
      <w:r w:rsidRPr="007575F3">
        <w:rPr>
          <w:rFonts w:eastAsia="Times New Roman" w:cstheme="minorHAnsi"/>
          <w:lang w:eastAsia="en-NL"/>
        </w:rPr>
        <w:t>gaat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ervan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uit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dat</w:t>
      </w:r>
      <w:proofErr w:type="spellEnd"/>
      <w:r w:rsidRPr="007575F3">
        <w:rPr>
          <w:rFonts w:eastAsia="Times New Roman" w:cstheme="minorHAnsi"/>
          <w:lang w:eastAsia="en-NL"/>
        </w:rPr>
        <w:t xml:space="preserve"> de </w:t>
      </w:r>
      <w:proofErr w:type="spellStart"/>
      <w:r w:rsidRPr="007575F3">
        <w:rPr>
          <w:rFonts w:eastAsia="Times New Roman" w:cstheme="minorHAnsi"/>
          <w:lang w:eastAsia="en-NL"/>
        </w:rPr>
        <w:t>organiserende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vereniging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deze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opslag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doorberekent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aan</w:t>
      </w:r>
      <w:proofErr w:type="spellEnd"/>
      <w:r w:rsidRPr="007575F3">
        <w:rPr>
          <w:rFonts w:eastAsia="Times New Roman" w:cstheme="minorHAnsi"/>
          <w:lang w:eastAsia="en-NL"/>
        </w:rPr>
        <w:t xml:space="preserve"> de </w:t>
      </w:r>
      <w:proofErr w:type="spellStart"/>
      <w:r w:rsidRPr="007575F3">
        <w:rPr>
          <w:rFonts w:eastAsia="Times New Roman" w:cstheme="minorHAnsi"/>
          <w:lang w:eastAsia="en-NL"/>
        </w:rPr>
        <w:t>deelnemende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spelers</w:t>
      </w:r>
      <w:proofErr w:type="spellEnd"/>
      <w:r w:rsidRPr="007575F3">
        <w:rPr>
          <w:rFonts w:eastAsia="Times New Roman" w:cstheme="minorHAnsi"/>
          <w:lang w:eastAsia="en-NL"/>
        </w:rPr>
        <w:t xml:space="preserve">, maar </w:t>
      </w:r>
      <w:proofErr w:type="spellStart"/>
      <w:r w:rsidRPr="007575F3">
        <w:rPr>
          <w:rFonts w:eastAsia="Times New Roman" w:cstheme="minorHAnsi"/>
          <w:lang w:eastAsia="en-NL"/>
        </w:rPr>
        <w:t>dit</w:t>
      </w:r>
      <w:proofErr w:type="spellEnd"/>
      <w:r w:rsidRPr="007575F3">
        <w:rPr>
          <w:rFonts w:eastAsia="Times New Roman" w:cstheme="minorHAnsi"/>
          <w:lang w:eastAsia="en-NL"/>
        </w:rPr>
        <w:t xml:space="preserve"> is </w:t>
      </w:r>
      <w:proofErr w:type="spellStart"/>
      <w:r w:rsidRPr="007575F3">
        <w:rPr>
          <w:rFonts w:eastAsia="Times New Roman" w:cstheme="minorHAnsi"/>
          <w:lang w:eastAsia="en-NL"/>
        </w:rPr>
        <w:t>niet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verplicht</w:t>
      </w:r>
      <w:proofErr w:type="spellEnd"/>
      <w:r w:rsidRPr="007575F3">
        <w:rPr>
          <w:rFonts w:eastAsia="Times New Roman" w:cstheme="minorHAnsi"/>
          <w:lang w:eastAsia="en-NL"/>
        </w:rPr>
        <w:t xml:space="preserve">. De </w:t>
      </w:r>
      <w:proofErr w:type="spellStart"/>
      <w:r w:rsidRPr="007575F3">
        <w:rPr>
          <w:rFonts w:eastAsia="Times New Roman" w:cstheme="minorHAnsi"/>
          <w:lang w:eastAsia="en-NL"/>
        </w:rPr>
        <w:t>vereniging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kan</w:t>
      </w:r>
      <w:proofErr w:type="spellEnd"/>
      <w:r w:rsidRPr="007575F3">
        <w:rPr>
          <w:rFonts w:eastAsia="Times New Roman" w:cstheme="minorHAnsi"/>
          <w:lang w:eastAsia="en-NL"/>
        </w:rPr>
        <w:t xml:space="preserve"> de </w:t>
      </w:r>
      <w:proofErr w:type="spellStart"/>
      <w:r w:rsidRPr="007575F3">
        <w:rPr>
          <w:rFonts w:eastAsia="Times New Roman" w:cstheme="minorHAnsi"/>
          <w:lang w:eastAsia="en-NL"/>
        </w:rPr>
        <w:t>opslag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ook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vanuit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een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andere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bron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betalen</w:t>
      </w:r>
      <w:proofErr w:type="spellEnd"/>
      <w:r w:rsidRPr="007575F3">
        <w:rPr>
          <w:rFonts w:eastAsia="Times New Roman" w:cstheme="minorHAnsi"/>
          <w:lang w:eastAsia="en-NL"/>
        </w:rPr>
        <w:t>.</w:t>
      </w:r>
    </w:p>
    <w:p w14:paraId="7AF956F3" w14:textId="77777777" w:rsidR="0014117D" w:rsidRPr="007575F3" w:rsidRDefault="0014117D" w:rsidP="0014117D">
      <w:pPr>
        <w:spacing w:after="0" w:line="240" w:lineRule="auto"/>
        <w:rPr>
          <w:rFonts w:eastAsia="Times New Roman" w:cstheme="minorHAnsi"/>
          <w:lang w:eastAsia="en-NL"/>
        </w:rPr>
      </w:pPr>
    </w:p>
    <w:p w14:paraId="4A89A841" w14:textId="77777777" w:rsidR="0014117D" w:rsidRPr="007575F3" w:rsidRDefault="0014117D" w:rsidP="0014117D">
      <w:pPr>
        <w:spacing w:after="0" w:line="240" w:lineRule="auto"/>
        <w:rPr>
          <w:rFonts w:eastAsia="Times New Roman" w:cstheme="minorHAnsi"/>
          <w:lang w:eastAsia="en-NL"/>
        </w:rPr>
      </w:pPr>
      <w:proofErr w:type="spellStart"/>
      <w:r w:rsidRPr="007575F3">
        <w:rPr>
          <w:rFonts w:eastAsia="Times New Roman" w:cstheme="minorHAnsi"/>
          <w:b/>
          <w:bCs/>
          <w:lang w:eastAsia="en-NL"/>
        </w:rPr>
        <w:t>Licentie</w:t>
      </w:r>
      <w:proofErr w:type="spellEnd"/>
      <w:r w:rsidRPr="007575F3">
        <w:rPr>
          <w:rFonts w:eastAsia="Times New Roman" w:cstheme="minorHAnsi"/>
          <w:b/>
          <w:bCs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b/>
          <w:bCs/>
          <w:lang w:eastAsia="en-NL"/>
        </w:rPr>
        <w:t>toernooiplanner</w:t>
      </w:r>
      <w:proofErr w:type="spellEnd"/>
      <w:r w:rsidRPr="007575F3">
        <w:rPr>
          <w:rFonts w:eastAsia="Times New Roman" w:cstheme="minorHAnsi"/>
          <w:b/>
          <w:bCs/>
          <w:lang w:eastAsia="en-NL"/>
        </w:rPr>
        <w:t xml:space="preserve"> </w:t>
      </w:r>
    </w:p>
    <w:p w14:paraId="1E08A8BF" w14:textId="77777777" w:rsidR="0014117D" w:rsidRPr="007575F3" w:rsidRDefault="0014117D" w:rsidP="0014117D">
      <w:pPr>
        <w:spacing w:after="0" w:line="240" w:lineRule="auto"/>
        <w:rPr>
          <w:rFonts w:eastAsia="Times New Roman" w:cstheme="minorHAnsi"/>
          <w:lang w:eastAsia="en-NL"/>
        </w:rPr>
      </w:pPr>
      <w:r w:rsidRPr="007575F3">
        <w:rPr>
          <w:rFonts w:eastAsia="Times New Roman" w:cstheme="minorHAnsi"/>
          <w:lang w:eastAsia="en-NL"/>
        </w:rPr>
        <w:t xml:space="preserve">De </w:t>
      </w:r>
      <w:proofErr w:type="spellStart"/>
      <w:r w:rsidRPr="007575F3">
        <w:rPr>
          <w:rFonts w:eastAsia="Times New Roman" w:cstheme="minorHAnsi"/>
          <w:lang w:eastAsia="en-NL"/>
        </w:rPr>
        <w:t>licentie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voor</w:t>
      </w:r>
      <w:proofErr w:type="spellEnd"/>
      <w:r w:rsidRPr="007575F3">
        <w:rPr>
          <w:rFonts w:eastAsia="Times New Roman" w:cstheme="minorHAnsi"/>
          <w:lang w:eastAsia="en-NL"/>
        </w:rPr>
        <w:t xml:space="preserve"> de </w:t>
      </w:r>
      <w:proofErr w:type="spellStart"/>
      <w:r w:rsidRPr="007575F3">
        <w:rPr>
          <w:rFonts w:eastAsia="Times New Roman" w:cstheme="minorHAnsi"/>
          <w:lang w:eastAsia="en-NL"/>
        </w:rPr>
        <w:t>toernooiplanner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dient</w:t>
      </w:r>
      <w:proofErr w:type="spellEnd"/>
      <w:r w:rsidRPr="007575F3">
        <w:rPr>
          <w:rFonts w:eastAsia="Times New Roman" w:cstheme="minorHAnsi"/>
          <w:lang w:eastAsia="en-NL"/>
        </w:rPr>
        <w:t xml:space="preserve"> door de </w:t>
      </w:r>
      <w:proofErr w:type="spellStart"/>
      <w:r w:rsidRPr="007575F3">
        <w:rPr>
          <w:rFonts w:eastAsia="Times New Roman" w:cstheme="minorHAnsi"/>
          <w:lang w:eastAsia="en-NL"/>
        </w:rPr>
        <w:t>toernooiorganisator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te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worden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aangevraagd</w:t>
      </w:r>
      <w:proofErr w:type="spellEnd"/>
      <w:r w:rsidRPr="007575F3">
        <w:rPr>
          <w:rFonts w:eastAsia="Times New Roman" w:cstheme="minorHAnsi"/>
          <w:lang w:eastAsia="en-NL"/>
        </w:rPr>
        <w:t xml:space="preserve"> en </w:t>
      </w:r>
      <w:proofErr w:type="spellStart"/>
      <w:r w:rsidRPr="007575F3">
        <w:rPr>
          <w:rFonts w:eastAsia="Times New Roman" w:cstheme="minorHAnsi"/>
          <w:lang w:eastAsia="en-NL"/>
        </w:rPr>
        <w:t>aangeschaft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bij</w:t>
      </w:r>
      <w:proofErr w:type="spellEnd"/>
      <w:r w:rsidRPr="007575F3">
        <w:rPr>
          <w:rFonts w:eastAsia="Times New Roman" w:cstheme="minorHAnsi"/>
          <w:lang w:eastAsia="en-NL"/>
        </w:rPr>
        <w:t xml:space="preserve"> Visual Reality. Het </w:t>
      </w:r>
      <w:proofErr w:type="spellStart"/>
      <w:r w:rsidRPr="007575F3">
        <w:rPr>
          <w:rFonts w:eastAsia="Times New Roman" w:cstheme="minorHAnsi"/>
          <w:lang w:eastAsia="en-NL"/>
        </w:rPr>
        <w:t>aanvragen</w:t>
      </w:r>
      <w:proofErr w:type="spellEnd"/>
      <w:r w:rsidRPr="007575F3">
        <w:rPr>
          <w:rFonts w:eastAsia="Times New Roman" w:cstheme="minorHAnsi"/>
          <w:lang w:eastAsia="en-NL"/>
        </w:rPr>
        <w:t xml:space="preserve"> van </w:t>
      </w:r>
      <w:proofErr w:type="spellStart"/>
      <w:r w:rsidRPr="007575F3">
        <w:rPr>
          <w:rFonts w:eastAsia="Times New Roman" w:cstheme="minorHAnsi"/>
          <w:lang w:eastAsia="en-NL"/>
        </w:rPr>
        <w:t>een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licentie</w:t>
      </w:r>
      <w:proofErr w:type="spellEnd"/>
      <w:r w:rsidRPr="007575F3">
        <w:rPr>
          <w:rFonts w:eastAsia="Times New Roman" w:cstheme="minorHAnsi"/>
          <w:lang w:eastAsia="en-NL"/>
        </w:rPr>
        <w:t xml:space="preserve"> </w:t>
      </w:r>
      <w:proofErr w:type="spellStart"/>
      <w:r w:rsidRPr="007575F3">
        <w:rPr>
          <w:rFonts w:eastAsia="Times New Roman" w:cstheme="minorHAnsi"/>
          <w:lang w:eastAsia="en-NL"/>
        </w:rPr>
        <w:t>verloopt</w:t>
      </w:r>
      <w:proofErr w:type="spellEnd"/>
      <w:r w:rsidRPr="007575F3">
        <w:rPr>
          <w:rFonts w:eastAsia="Times New Roman" w:cstheme="minorHAnsi"/>
          <w:lang w:eastAsia="en-NL"/>
        </w:rPr>
        <w:t xml:space="preserve"> via toernooi.nl.</w:t>
      </w:r>
    </w:p>
    <w:p w14:paraId="4D3E66C7" w14:textId="77777777" w:rsidR="0014117D" w:rsidRPr="0014117D" w:rsidRDefault="0014117D" w:rsidP="0014117D">
      <w:pPr>
        <w:spacing w:after="0" w:line="240" w:lineRule="auto"/>
        <w:rPr>
          <w:rFonts w:eastAsia="Times New Roman" w:cstheme="minorHAnsi"/>
          <w:lang w:eastAsia="en-NL"/>
        </w:rPr>
      </w:pPr>
    </w:p>
    <w:p w14:paraId="6DF9AD64" w14:textId="77777777" w:rsidR="0014117D" w:rsidRPr="001F20D5" w:rsidRDefault="0014117D" w:rsidP="0014117D">
      <w:pPr>
        <w:spacing w:after="0" w:line="240" w:lineRule="auto"/>
        <w:rPr>
          <w:rFonts w:eastAsia="Times New Roman" w:cstheme="minorHAnsi"/>
          <w:lang w:eastAsia="en-NL"/>
        </w:rPr>
      </w:pPr>
      <w:r w:rsidRPr="001F20D5">
        <w:rPr>
          <w:rFonts w:eastAsia="Times New Roman" w:cstheme="minorHAnsi"/>
          <w:b/>
          <w:bCs/>
          <w:lang w:eastAsia="en-NL"/>
        </w:rPr>
        <w:t xml:space="preserve">Toolkit </w:t>
      </w:r>
      <w:proofErr w:type="spellStart"/>
      <w:r w:rsidRPr="001F20D5">
        <w:rPr>
          <w:rFonts w:eastAsia="Times New Roman" w:cstheme="minorHAnsi"/>
          <w:b/>
          <w:bCs/>
          <w:lang w:eastAsia="en-NL"/>
        </w:rPr>
        <w:t>toernooileiders</w:t>
      </w:r>
      <w:proofErr w:type="spellEnd"/>
    </w:p>
    <w:p w14:paraId="1E7DD203" w14:textId="77777777" w:rsidR="0014117D" w:rsidRPr="001F20D5" w:rsidRDefault="0014117D" w:rsidP="0014117D">
      <w:pPr>
        <w:spacing w:after="0" w:line="240" w:lineRule="auto"/>
        <w:rPr>
          <w:rFonts w:eastAsia="Times New Roman" w:cstheme="minorHAnsi"/>
          <w:lang w:eastAsia="en-NL"/>
        </w:rPr>
      </w:pPr>
      <w:r w:rsidRPr="001F20D5">
        <w:rPr>
          <w:rFonts w:eastAsia="Times New Roman" w:cstheme="minorHAnsi"/>
          <w:lang w:eastAsia="en-NL"/>
        </w:rPr>
        <w:t xml:space="preserve">Badminton Nederland </w:t>
      </w:r>
      <w:proofErr w:type="spellStart"/>
      <w:r w:rsidRPr="001F20D5">
        <w:rPr>
          <w:rFonts w:eastAsia="Times New Roman" w:cstheme="minorHAnsi"/>
          <w:lang w:eastAsia="en-NL"/>
        </w:rPr>
        <w:t>heeft</w:t>
      </w:r>
      <w:proofErr w:type="spellEnd"/>
      <w:r w:rsidRPr="001F20D5">
        <w:rPr>
          <w:rFonts w:eastAsia="Times New Roman" w:cstheme="minorHAnsi"/>
          <w:lang w:eastAsia="en-NL"/>
        </w:rPr>
        <w:t xml:space="preserve"> </w:t>
      </w:r>
      <w:proofErr w:type="spellStart"/>
      <w:r w:rsidRPr="001F20D5">
        <w:rPr>
          <w:rFonts w:eastAsia="Times New Roman" w:cstheme="minorHAnsi"/>
          <w:lang w:eastAsia="en-NL"/>
        </w:rPr>
        <w:t>ter</w:t>
      </w:r>
      <w:proofErr w:type="spellEnd"/>
      <w:r w:rsidRPr="001F20D5">
        <w:rPr>
          <w:rFonts w:eastAsia="Times New Roman" w:cstheme="minorHAnsi"/>
          <w:lang w:eastAsia="en-NL"/>
        </w:rPr>
        <w:t xml:space="preserve"> </w:t>
      </w:r>
      <w:proofErr w:type="spellStart"/>
      <w:r w:rsidRPr="001F20D5">
        <w:rPr>
          <w:rFonts w:eastAsia="Times New Roman" w:cstheme="minorHAnsi"/>
          <w:lang w:eastAsia="en-NL"/>
        </w:rPr>
        <w:t>ondersteuning</w:t>
      </w:r>
      <w:proofErr w:type="spellEnd"/>
      <w:r w:rsidRPr="001F20D5">
        <w:rPr>
          <w:rFonts w:eastAsia="Times New Roman" w:cstheme="minorHAnsi"/>
          <w:lang w:eastAsia="en-NL"/>
        </w:rPr>
        <w:t xml:space="preserve"> van </w:t>
      </w:r>
      <w:proofErr w:type="spellStart"/>
      <w:r w:rsidRPr="001F20D5">
        <w:rPr>
          <w:rFonts w:eastAsia="Times New Roman" w:cstheme="minorHAnsi"/>
          <w:lang w:eastAsia="en-NL"/>
        </w:rPr>
        <w:t>toernooileiders</w:t>
      </w:r>
      <w:proofErr w:type="spellEnd"/>
      <w:r w:rsidRPr="001F20D5">
        <w:rPr>
          <w:rFonts w:eastAsia="Times New Roman" w:cstheme="minorHAnsi"/>
          <w:lang w:eastAsia="en-NL"/>
        </w:rPr>
        <w:t xml:space="preserve"> het </w:t>
      </w:r>
      <w:proofErr w:type="spellStart"/>
      <w:r w:rsidRPr="001F20D5">
        <w:rPr>
          <w:rFonts w:eastAsia="Times New Roman" w:cstheme="minorHAnsi"/>
          <w:lang w:eastAsia="en-NL"/>
        </w:rPr>
        <w:t>volgende</w:t>
      </w:r>
      <w:proofErr w:type="spellEnd"/>
      <w:r w:rsidRPr="001F20D5">
        <w:rPr>
          <w:rFonts w:eastAsia="Times New Roman" w:cstheme="minorHAnsi"/>
          <w:lang w:eastAsia="en-NL"/>
        </w:rPr>
        <w:t xml:space="preserve"> </w:t>
      </w:r>
      <w:proofErr w:type="spellStart"/>
      <w:r w:rsidRPr="001F20D5">
        <w:rPr>
          <w:rFonts w:eastAsia="Times New Roman" w:cstheme="minorHAnsi"/>
          <w:lang w:eastAsia="en-NL"/>
        </w:rPr>
        <w:t>beschikbaar</w:t>
      </w:r>
      <w:proofErr w:type="spellEnd"/>
      <w:r w:rsidRPr="001F20D5">
        <w:rPr>
          <w:rFonts w:eastAsia="Times New Roman" w:cstheme="minorHAnsi"/>
          <w:lang w:eastAsia="en-NL"/>
        </w:rPr>
        <w:t>:</w:t>
      </w:r>
    </w:p>
    <w:p w14:paraId="5BEE7A28" w14:textId="77777777" w:rsidR="0014117D" w:rsidRPr="001F20D5" w:rsidRDefault="0014117D" w:rsidP="00141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NL"/>
        </w:rPr>
      </w:pPr>
      <w:r w:rsidRPr="001F20D5">
        <w:rPr>
          <w:rFonts w:eastAsia="Times New Roman" w:cstheme="minorHAnsi"/>
          <w:lang w:eastAsia="en-NL"/>
        </w:rPr>
        <w:t xml:space="preserve">toolkit </w:t>
      </w:r>
      <w:proofErr w:type="spellStart"/>
      <w:r w:rsidRPr="001F20D5">
        <w:rPr>
          <w:rFonts w:eastAsia="Times New Roman" w:cstheme="minorHAnsi"/>
          <w:lang w:eastAsia="en-NL"/>
        </w:rPr>
        <w:t>toernooileiders</w:t>
      </w:r>
      <w:proofErr w:type="spellEnd"/>
      <w:r w:rsidRPr="001F20D5">
        <w:rPr>
          <w:rFonts w:eastAsia="Times New Roman" w:cstheme="minorHAnsi"/>
          <w:lang w:eastAsia="en-NL"/>
        </w:rPr>
        <w:t xml:space="preserve">, </w:t>
      </w:r>
      <w:proofErr w:type="spellStart"/>
      <w:r w:rsidRPr="001F20D5">
        <w:rPr>
          <w:rFonts w:eastAsia="Times New Roman" w:cstheme="minorHAnsi"/>
          <w:lang w:eastAsia="en-NL"/>
        </w:rPr>
        <w:t>beschrijft</w:t>
      </w:r>
      <w:proofErr w:type="spellEnd"/>
      <w:r w:rsidRPr="001F20D5">
        <w:rPr>
          <w:rFonts w:eastAsia="Times New Roman" w:cstheme="minorHAnsi"/>
          <w:lang w:eastAsia="en-NL"/>
        </w:rPr>
        <w:t xml:space="preserve"> het </w:t>
      </w:r>
      <w:proofErr w:type="spellStart"/>
      <w:r w:rsidRPr="001F20D5">
        <w:rPr>
          <w:rFonts w:eastAsia="Times New Roman" w:cstheme="minorHAnsi"/>
          <w:lang w:eastAsia="en-NL"/>
        </w:rPr>
        <w:t>gebruik</w:t>
      </w:r>
      <w:proofErr w:type="spellEnd"/>
      <w:r w:rsidRPr="001F20D5">
        <w:rPr>
          <w:rFonts w:eastAsia="Times New Roman" w:cstheme="minorHAnsi"/>
          <w:lang w:eastAsia="en-NL"/>
        </w:rPr>
        <w:t xml:space="preserve"> van de </w:t>
      </w:r>
      <w:proofErr w:type="spellStart"/>
      <w:r w:rsidRPr="001F20D5">
        <w:rPr>
          <w:rFonts w:eastAsia="Times New Roman" w:cstheme="minorHAnsi"/>
          <w:lang w:eastAsia="en-NL"/>
        </w:rPr>
        <w:t>toernooiplanner</w:t>
      </w:r>
      <w:proofErr w:type="spellEnd"/>
      <w:r w:rsidRPr="001F20D5">
        <w:rPr>
          <w:rFonts w:eastAsia="Times New Roman" w:cstheme="minorHAnsi"/>
          <w:lang w:eastAsia="en-NL"/>
        </w:rPr>
        <w:t xml:space="preserve"> (op </w:t>
      </w:r>
      <w:proofErr w:type="spellStart"/>
      <w:r w:rsidRPr="001F20D5">
        <w:rPr>
          <w:rFonts w:eastAsia="Times New Roman" w:cstheme="minorHAnsi"/>
          <w:lang w:eastAsia="en-NL"/>
        </w:rPr>
        <w:t>te</w:t>
      </w:r>
      <w:proofErr w:type="spellEnd"/>
      <w:r w:rsidRPr="001F20D5">
        <w:rPr>
          <w:rFonts w:eastAsia="Times New Roman" w:cstheme="minorHAnsi"/>
          <w:lang w:eastAsia="en-NL"/>
        </w:rPr>
        <w:t xml:space="preserve"> </w:t>
      </w:r>
      <w:proofErr w:type="spellStart"/>
      <w:r w:rsidRPr="001F20D5">
        <w:rPr>
          <w:rFonts w:eastAsia="Times New Roman" w:cstheme="minorHAnsi"/>
          <w:lang w:eastAsia="en-NL"/>
        </w:rPr>
        <w:t>vragen</w:t>
      </w:r>
      <w:proofErr w:type="spellEnd"/>
      <w:r w:rsidRPr="001F20D5">
        <w:rPr>
          <w:rFonts w:eastAsia="Times New Roman" w:cstheme="minorHAnsi"/>
          <w:lang w:eastAsia="en-NL"/>
        </w:rPr>
        <w:t xml:space="preserve"> via </w:t>
      </w:r>
      <w:hyperlink r:id="rId6" w:tooltip="mailto:wz@badminton.nl" w:history="1">
        <w:r w:rsidRPr="001F20D5">
          <w:rPr>
            <w:rFonts w:eastAsia="Times New Roman" w:cstheme="minorHAnsi"/>
            <w:color w:val="3AAEE0"/>
            <w:u w:val="single"/>
            <w:lang w:eastAsia="en-NL"/>
          </w:rPr>
          <w:t>wz@badminton.nl</w:t>
        </w:r>
      </w:hyperlink>
      <w:r w:rsidRPr="001F20D5">
        <w:rPr>
          <w:rFonts w:eastAsia="Times New Roman" w:cstheme="minorHAnsi"/>
          <w:lang w:eastAsia="en-NL"/>
        </w:rPr>
        <w:t>)</w:t>
      </w:r>
    </w:p>
    <w:p w14:paraId="66D12BCB" w14:textId="77777777" w:rsidR="0014117D" w:rsidRPr="001F20D5" w:rsidRDefault="000B1003" w:rsidP="00141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NL"/>
        </w:rPr>
      </w:pPr>
      <w:hyperlink r:id="rId7" w:tgtFrame="_blank" w:tooltip="/lt-2166364182-630e12b1db7a3d0f9e5be93a473619d3993ec3c405efc167" w:history="1">
        <w:proofErr w:type="spellStart"/>
        <w:r w:rsidR="0014117D" w:rsidRPr="001F20D5">
          <w:rPr>
            <w:rFonts w:eastAsia="Times New Roman" w:cstheme="minorHAnsi"/>
            <w:color w:val="2BA6CB"/>
            <w:u w:val="single"/>
            <w:lang w:eastAsia="en-NL"/>
          </w:rPr>
          <w:t>standaard</w:t>
        </w:r>
        <w:proofErr w:type="spellEnd"/>
        <w:r w:rsidR="0014117D" w:rsidRPr="001F20D5">
          <w:rPr>
            <w:rFonts w:eastAsia="Times New Roman" w:cstheme="minorHAnsi"/>
            <w:color w:val="2BA6CB"/>
            <w:u w:val="single"/>
            <w:lang w:eastAsia="en-NL"/>
          </w:rPr>
          <w:t xml:space="preserve"> </w:t>
        </w:r>
        <w:proofErr w:type="spellStart"/>
        <w:r w:rsidR="0014117D" w:rsidRPr="001F20D5">
          <w:rPr>
            <w:rFonts w:eastAsia="Times New Roman" w:cstheme="minorHAnsi"/>
            <w:color w:val="2BA6CB"/>
            <w:u w:val="single"/>
            <w:lang w:eastAsia="en-NL"/>
          </w:rPr>
          <w:t>draaiboek</w:t>
        </w:r>
        <w:proofErr w:type="spellEnd"/>
        <w:r w:rsidR="0014117D" w:rsidRPr="001F20D5">
          <w:rPr>
            <w:rFonts w:eastAsia="Times New Roman" w:cstheme="minorHAnsi"/>
            <w:color w:val="2BA6CB"/>
            <w:u w:val="single"/>
            <w:lang w:eastAsia="en-NL"/>
          </w:rPr>
          <w:t xml:space="preserve"> </w:t>
        </w:r>
        <w:proofErr w:type="spellStart"/>
        <w:r w:rsidR="0014117D" w:rsidRPr="001F20D5">
          <w:rPr>
            <w:rFonts w:eastAsia="Times New Roman" w:cstheme="minorHAnsi"/>
            <w:color w:val="2BA6CB"/>
            <w:u w:val="single"/>
            <w:lang w:eastAsia="en-NL"/>
          </w:rPr>
          <w:t>badmintonevenementen</w:t>
        </w:r>
        <w:proofErr w:type="spellEnd"/>
      </w:hyperlink>
      <w:r w:rsidR="0014117D" w:rsidRPr="001F20D5">
        <w:rPr>
          <w:rFonts w:eastAsia="Times New Roman" w:cstheme="minorHAnsi"/>
          <w:lang w:eastAsia="en-NL"/>
        </w:rPr>
        <w:t>.</w:t>
      </w:r>
    </w:p>
    <w:sectPr w:rsidR="0014117D" w:rsidRPr="001F2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7AE"/>
    <w:multiLevelType w:val="multilevel"/>
    <w:tmpl w:val="4B4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5449F"/>
    <w:multiLevelType w:val="multilevel"/>
    <w:tmpl w:val="A8E0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B3FD5"/>
    <w:multiLevelType w:val="multilevel"/>
    <w:tmpl w:val="3B74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81086"/>
    <w:multiLevelType w:val="multilevel"/>
    <w:tmpl w:val="34B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187278">
    <w:abstractNumId w:val="2"/>
  </w:num>
  <w:num w:numId="2" w16cid:durableId="1508132852">
    <w:abstractNumId w:val="0"/>
  </w:num>
  <w:num w:numId="3" w16cid:durableId="6101978">
    <w:abstractNumId w:val="3"/>
  </w:num>
  <w:num w:numId="4" w16cid:durableId="1036739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5F"/>
    <w:rsid w:val="000161CA"/>
    <w:rsid w:val="000B1003"/>
    <w:rsid w:val="0014117D"/>
    <w:rsid w:val="003572E8"/>
    <w:rsid w:val="00392DF2"/>
    <w:rsid w:val="005D005F"/>
    <w:rsid w:val="007537E6"/>
    <w:rsid w:val="00876723"/>
    <w:rsid w:val="00C17553"/>
    <w:rsid w:val="00CE7ACE"/>
    <w:rsid w:val="00E91528"/>
    <w:rsid w:val="00EE52E8"/>
    <w:rsid w:val="00F1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9C2C64"/>
  <w15:chartTrackingRefBased/>
  <w15:docId w15:val="{8CDBA0AB-E6DE-4316-9374-5AE3A05A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flxml.eu/lt-2166364182-630e12b1db7a3d0f9e5be93a473619d3993ec3c405efc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z@badminton.nl" TargetMode="External"/><Relationship Id="rId5" Type="http://schemas.openxmlformats.org/officeDocument/2006/relationships/hyperlink" Target="https://cdn.flxml.eu/lt-2166364168-630e12b1db7a3d0f9e5be93a473619d3993ec3c405efc1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Smeets</dc:creator>
  <cp:keywords/>
  <dc:description/>
  <cp:lastModifiedBy>Ilona Smeets</cp:lastModifiedBy>
  <cp:revision>2</cp:revision>
  <dcterms:created xsi:type="dcterms:W3CDTF">2022-07-07T14:51:00Z</dcterms:created>
  <dcterms:modified xsi:type="dcterms:W3CDTF">2022-07-07T14:51:00Z</dcterms:modified>
</cp:coreProperties>
</file>